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C53" w:rsidRDefault="00286C53" w:rsidP="00286C53">
      <w:pPr>
        <w:ind w:left="5664"/>
        <w:jc w:val="both"/>
        <w:rPr>
          <w:rFonts w:ascii="Times New Roman" w:hAnsi="Times New Roman" w:cs="Times New Roman"/>
          <w:b/>
          <w:sz w:val="24"/>
          <w:szCs w:val="24"/>
        </w:rPr>
      </w:pPr>
      <w:r>
        <w:rPr>
          <w:rFonts w:ascii="Times New Roman" w:hAnsi="Times New Roman" w:cs="Times New Roman"/>
          <w:b/>
          <w:sz w:val="24"/>
          <w:szCs w:val="24"/>
        </w:rPr>
        <w:t>ДО</w:t>
      </w:r>
    </w:p>
    <w:p w:rsidR="00286C53" w:rsidRDefault="00286C53" w:rsidP="00286C53">
      <w:pPr>
        <w:ind w:left="4956" w:firstLine="708"/>
        <w:jc w:val="both"/>
        <w:rPr>
          <w:rFonts w:ascii="Times New Roman" w:hAnsi="Times New Roman" w:cs="Times New Roman"/>
          <w:b/>
          <w:sz w:val="24"/>
          <w:szCs w:val="24"/>
        </w:rPr>
      </w:pPr>
      <w:r>
        <w:rPr>
          <w:rFonts w:ascii="Times New Roman" w:hAnsi="Times New Roman" w:cs="Times New Roman"/>
          <w:b/>
          <w:sz w:val="24"/>
          <w:szCs w:val="24"/>
        </w:rPr>
        <w:t xml:space="preserve">АГЕНЦИЯ ПО </w:t>
      </w:r>
    </w:p>
    <w:p w:rsidR="00286C53" w:rsidRDefault="00286C53" w:rsidP="00286C53">
      <w:pPr>
        <w:ind w:left="4956" w:firstLine="708"/>
        <w:jc w:val="both"/>
        <w:rPr>
          <w:rFonts w:ascii="Times New Roman" w:hAnsi="Times New Roman" w:cs="Times New Roman"/>
          <w:b/>
          <w:sz w:val="24"/>
          <w:szCs w:val="24"/>
        </w:rPr>
      </w:pPr>
      <w:r>
        <w:rPr>
          <w:rFonts w:ascii="Times New Roman" w:hAnsi="Times New Roman" w:cs="Times New Roman"/>
          <w:b/>
          <w:sz w:val="24"/>
          <w:szCs w:val="24"/>
        </w:rPr>
        <w:t>ОБЩЕСТВЕНИ ПОРЪЧКИ</w:t>
      </w:r>
    </w:p>
    <w:p w:rsidR="00286C53" w:rsidRDefault="00286C53" w:rsidP="00286C53">
      <w:pPr>
        <w:ind w:left="4956" w:firstLine="708"/>
        <w:jc w:val="both"/>
        <w:rPr>
          <w:rFonts w:ascii="Times New Roman" w:hAnsi="Times New Roman" w:cs="Times New Roman"/>
          <w:b/>
          <w:sz w:val="24"/>
          <w:szCs w:val="24"/>
        </w:rPr>
      </w:pPr>
      <w:r>
        <w:rPr>
          <w:rFonts w:ascii="Times New Roman" w:hAnsi="Times New Roman" w:cs="Times New Roman"/>
          <w:b/>
          <w:sz w:val="24"/>
          <w:szCs w:val="24"/>
        </w:rPr>
        <w:t>УЛ. „ЛЕГЕ” № 4</w:t>
      </w:r>
    </w:p>
    <w:p w:rsidR="00286C53" w:rsidRDefault="00286C53" w:rsidP="00286C53">
      <w:pPr>
        <w:ind w:left="4956" w:firstLine="708"/>
        <w:jc w:val="both"/>
        <w:rPr>
          <w:rFonts w:ascii="Times New Roman" w:hAnsi="Times New Roman" w:cs="Times New Roman"/>
          <w:b/>
          <w:sz w:val="24"/>
          <w:szCs w:val="24"/>
        </w:rPr>
      </w:pPr>
      <w:r>
        <w:rPr>
          <w:rFonts w:ascii="Times New Roman" w:hAnsi="Times New Roman" w:cs="Times New Roman"/>
          <w:b/>
          <w:sz w:val="24"/>
          <w:szCs w:val="24"/>
        </w:rPr>
        <w:t>ГР. СОФИЯ 1000</w:t>
      </w:r>
    </w:p>
    <w:p w:rsidR="004655E8" w:rsidRDefault="004655E8" w:rsidP="00286C53">
      <w:pPr>
        <w:ind w:left="5664"/>
        <w:jc w:val="both"/>
        <w:rPr>
          <w:rFonts w:ascii="Times New Roman" w:hAnsi="Times New Roman" w:cs="Times New Roman"/>
          <w:b/>
          <w:sz w:val="24"/>
          <w:szCs w:val="24"/>
        </w:rPr>
      </w:pPr>
    </w:p>
    <w:p w:rsidR="00286C53" w:rsidRDefault="00286C53" w:rsidP="00286C53">
      <w:pPr>
        <w:ind w:left="5664"/>
        <w:jc w:val="both"/>
        <w:rPr>
          <w:rFonts w:ascii="Times New Roman" w:hAnsi="Times New Roman" w:cs="Times New Roman"/>
          <w:b/>
          <w:sz w:val="24"/>
          <w:szCs w:val="24"/>
        </w:rPr>
      </w:pPr>
      <w:r>
        <w:rPr>
          <w:rFonts w:ascii="Times New Roman" w:hAnsi="Times New Roman" w:cs="Times New Roman"/>
          <w:b/>
          <w:sz w:val="24"/>
          <w:szCs w:val="24"/>
        </w:rPr>
        <w:t xml:space="preserve">ДО </w:t>
      </w:r>
    </w:p>
    <w:p w:rsidR="00286C53" w:rsidRPr="00286C53" w:rsidRDefault="00286C53" w:rsidP="00286C53">
      <w:pPr>
        <w:ind w:left="5664"/>
        <w:jc w:val="both"/>
        <w:rPr>
          <w:rFonts w:ascii="Times New Roman" w:hAnsi="Times New Roman" w:cs="Times New Roman"/>
          <w:b/>
          <w:sz w:val="24"/>
          <w:szCs w:val="24"/>
        </w:rPr>
      </w:pPr>
      <w:r w:rsidRPr="00286C53">
        <w:rPr>
          <w:rFonts w:ascii="Times New Roman" w:hAnsi="Times New Roman" w:cs="Times New Roman"/>
          <w:b/>
          <w:sz w:val="24"/>
          <w:szCs w:val="24"/>
        </w:rPr>
        <w:t>УПРАВИТЕЛЯ НА</w:t>
      </w:r>
    </w:p>
    <w:p w:rsidR="00286C53" w:rsidRPr="00286C53" w:rsidRDefault="00286C53" w:rsidP="00286C53">
      <w:pPr>
        <w:ind w:left="5664"/>
        <w:jc w:val="both"/>
        <w:rPr>
          <w:rFonts w:ascii="Times New Roman" w:hAnsi="Times New Roman" w:cs="Times New Roman"/>
          <w:b/>
          <w:sz w:val="24"/>
          <w:szCs w:val="24"/>
        </w:rPr>
      </w:pPr>
      <w:r w:rsidRPr="00286C53">
        <w:rPr>
          <w:rFonts w:ascii="Times New Roman" w:hAnsi="Times New Roman" w:cs="Times New Roman"/>
          <w:b/>
          <w:sz w:val="24"/>
          <w:szCs w:val="24"/>
        </w:rPr>
        <w:t>“</w:t>
      </w:r>
      <w:r>
        <w:rPr>
          <w:rFonts w:ascii="Times New Roman" w:hAnsi="Times New Roman" w:cs="Times New Roman"/>
          <w:b/>
          <w:sz w:val="24"/>
          <w:szCs w:val="24"/>
        </w:rPr>
        <w:t>АББ” Е</w:t>
      </w:r>
      <w:r w:rsidRPr="00286C53">
        <w:rPr>
          <w:rFonts w:ascii="Times New Roman" w:hAnsi="Times New Roman" w:cs="Times New Roman"/>
          <w:b/>
          <w:sz w:val="24"/>
          <w:szCs w:val="24"/>
        </w:rPr>
        <w:t>ООД</w:t>
      </w:r>
    </w:p>
    <w:p w:rsidR="00286C53" w:rsidRPr="00286C53" w:rsidRDefault="00286C53" w:rsidP="00286C53">
      <w:pPr>
        <w:ind w:left="5664"/>
        <w:jc w:val="both"/>
        <w:rPr>
          <w:rFonts w:ascii="Times New Roman" w:hAnsi="Times New Roman" w:cs="Times New Roman"/>
          <w:b/>
          <w:sz w:val="24"/>
          <w:szCs w:val="24"/>
        </w:rPr>
      </w:pPr>
      <w:r w:rsidRPr="00286C53">
        <w:rPr>
          <w:rFonts w:ascii="Times New Roman" w:hAnsi="Times New Roman" w:cs="Times New Roman"/>
          <w:b/>
          <w:sz w:val="24"/>
          <w:szCs w:val="24"/>
        </w:rPr>
        <w:t>УЛ. “</w:t>
      </w:r>
      <w:r>
        <w:rPr>
          <w:rFonts w:ascii="Times New Roman" w:hAnsi="Times New Roman" w:cs="Times New Roman"/>
          <w:b/>
          <w:sz w:val="24"/>
          <w:szCs w:val="24"/>
        </w:rPr>
        <w:t>ДОЙРАН</w:t>
      </w:r>
      <w:r w:rsidRPr="00286C53">
        <w:rPr>
          <w:rFonts w:ascii="Times New Roman" w:hAnsi="Times New Roman" w:cs="Times New Roman"/>
          <w:b/>
          <w:sz w:val="24"/>
          <w:szCs w:val="24"/>
        </w:rPr>
        <w:t xml:space="preserve">” № </w:t>
      </w:r>
      <w:r>
        <w:rPr>
          <w:rFonts w:ascii="Times New Roman" w:hAnsi="Times New Roman" w:cs="Times New Roman"/>
          <w:b/>
          <w:sz w:val="24"/>
          <w:szCs w:val="24"/>
        </w:rPr>
        <w:t>1</w:t>
      </w:r>
      <w:r w:rsidRPr="00286C53">
        <w:rPr>
          <w:rFonts w:ascii="Times New Roman" w:hAnsi="Times New Roman" w:cs="Times New Roman"/>
          <w:b/>
          <w:sz w:val="24"/>
          <w:szCs w:val="24"/>
        </w:rPr>
        <w:t>6</w:t>
      </w:r>
      <w:r>
        <w:rPr>
          <w:rFonts w:ascii="Times New Roman" w:hAnsi="Times New Roman" w:cs="Times New Roman"/>
          <w:b/>
          <w:sz w:val="24"/>
          <w:szCs w:val="24"/>
        </w:rPr>
        <w:t>0, ет. 7</w:t>
      </w:r>
    </w:p>
    <w:p w:rsidR="00286C53" w:rsidRDefault="00286C53" w:rsidP="00F017E9">
      <w:pPr>
        <w:ind w:left="5664"/>
        <w:jc w:val="both"/>
        <w:rPr>
          <w:rFonts w:ascii="Times New Roman" w:hAnsi="Times New Roman" w:cs="Times New Roman"/>
          <w:b/>
          <w:sz w:val="24"/>
          <w:szCs w:val="24"/>
        </w:rPr>
      </w:pPr>
      <w:r w:rsidRPr="00286C53">
        <w:rPr>
          <w:rFonts w:ascii="Times New Roman" w:hAnsi="Times New Roman" w:cs="Times New Roman"/>
          <w:b/>
          <w:sz w:val="24"/>
          <w:szCs w:val="24"/>
        </w:rPr>
        <w:t xml:space="preserve">ГР. </w:t>
      </w:r>
      <w:r>
        <w:rPr>
          <w:rFonts w:ascii="Times New Roman" w:hAnsi="Times New Roman" w:cs="Times New Roman"/>
          <w:b/>
          <w:sz w:val="24"/>
          <w:szCs w:val="24"/>
        </w:rPr>
        <w:t>ПЛЕВЕН</w:t>
      </w:r>
      <w:r w:rsidRPr="00286C53">
        <w:rPr>
          <w:rFonts w:ascii="Times New Roman" w:hAnsi="Times New Roman" w:cs="Times New Roman"/>
          <w:b/>
          <w:sz w:val="24"/>
          <w:szCs w:val="24"/>
        </w:rPr>
        <w:t xml:space="preserve"> </w:t>
      </w:r>
      <w:r>
        <w:rPr>
          <w:rFonts w:ascii="Times New Roman" w:hAnsi="Times New Roman" w:cs="Times New Roman"/>
          <w:b/>
          <w:sz w:val="24"/>
          <w:szCs w:val="24"/>
        </w:rPr>
        <w:t>5800</w:t>
      </w:r>
    </w:p>
    <w:p w:rsidR="004655E8" w:rsidRDefault="004655E8" w:rsidP="00E1406C">
      <w:pPr>
        <w:jc w:val="center"/>
        <w:rPr>
          <w:rFonts w:ascii="Times New Roman" w:hAnsi="Times New Roman" w:cs="Times New Roman"/>
          <w:b/>
          <w:sz w:val="24"/>
          <w:szCs w:val="24"/>
        </w:rPr>
      </w:pPr>
    </w:p>
    <w:p w:rsidR="004655E8" w:rsidRDefault="004655E8" w:rsidP="00E1406C">
      <w:pPr>
        <w:jc w:val="center"/>
        <w:rPr>
          <w:rFonts w:ascii="Times New Roman" w:hAnsi="Times New Roman" w:cs="Times New Roman"/>
          <w:b/>
          <w:sz w:val="24"/>
          <w:szCs w:val="24"/>
        </w:rPr>
      </w:pPr>
    </w:p>
    <w:p w:rsidR="00286C53" w:rsidRDefault="00286C53" w:rsidP="00E1406C">
      <w:pPr>
        <w:jc w:val="center"/>
        <w:rPr>
          <w:rFonts w:ascii="Times New Roman" w:hAnsi="Times New Roman" w:cs="Times New Roman"/>
          <w:b/>
          <w:sz w:val="24"/>
          <w:szCs w:val="24"/>
        </w:rPr>
      </w:pPr>
      <w:r>
        <w:rPr>
          <w:rFonts w:ascii="Times New Roman" w:hAnsi="Times New Roman" w:cs="Times New Roman"/>
          <w:b/>
          <w:sz w:val="24"/>
          <w:szCs w:val="24"/>
        </w:rPr>
        <w:t>П О К А Н А</w:t>
      </w:r>
    </w:p>
    <w:p w:rsidR="00286C53" w:rsidRPr="00286C53" w:rsidRDefault="00286C53" w:rsidP="00286C53">
      <w:pPr>
        <w:jc w:val="both"/>
        <w:rPr>
          <w:rFonts w:ascii="Times New Roman" w:hAnsi="Times New Roman" w:cs="Times New Roman"/>
          <w:sz w:val="24"/>
          <w:szCs w:val="24"/>
        </w:rPr>
      </w:pPr>
      <w:r>
        <w:rPr>
          <w:rFonts w:ascii="Times New Roman" w:hAnsi="Times New Roman" w:cs="Times New Roman"/>
          <w:b/>
          <w:sz w:val="24"/>
          <w:szCs w:val="24"/>
        </w:rPr>
        <w:t>за участие в процедура на договаряне без обявление за възлагане на обществена поръчка с предмет:</w:t>
      </w:r>
      <w:r>
        <w:rPr>
          <w:rFonts w:ascii="Times New Roman" w:hAnsi="Times New Roman" w:cs="Times New Roman"/>
          <w:b/>
          <w:sz w:val="24"/>
          <w:szCs w:val="24"/>
          <w:lang w:val="en-US"/>
        </w:rPr>
        <w:t xml:space="preserve"> </w:t>
      </w:r>
      <w:r w:rsidR="00340440"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p>
    <w:p w:rsidR="00340440" w:rsidRDefault="00340440" w:rsidP="00286C53">
      <w:pPr>
        <w:ind w:firstLine="708"/>
        <w:jc w:val="both"/>
        <w:rPr>
          <w:rFonts w:ascii="Times New Roman" w:hAnsi="Times New Roman" w:cs="Times New Roman"/>
          <w:sz w:val="24"/>
          <w:szCs w:val="24"/>
        </w:rPr>
      </w:pPr>
    </w:p>
    <w:p w:rsidR="00286C53" w:rsidRDefault="00286C53" w:rsidP="00286C53">
      <w:pPr>
        <w:ind w:firstLine="708"/>
        <w:jc w:val="both"/>
        <w:rPr>
          <w:rFonts w:ascii="Times New Roman" w:hAnsi="Times New Roman" w:cs="Times New Roman"/>
          <w:sz w:val="24"/>
          <w:szCs w:val="24"/>
        </w:rPr>
      </w:pPr>
      <w:r>
        <w:rPr>
          <w:rFonts w:ascii="Times New Roman" w:hAnsi="Times New Roman" w:cs="Times New Roman"/>
          <w:sz w:val="24"/>
          <w:szCs w:val="24"/>
        </w:rPr>
        <w:t xml:space="preserve">УВАЖАЕМИ ГОСПОДИН УПРАВИТЕЛ, </w:t>
      </w:r>
    </w:p>
    <w:p w:rsidR="00F017E9" w:rsidRDefault="00286C53" w:rsidP="00F017E9">
      <w:pPr>
        <w:ind w:firstLine="567"/>
        <w:jc w:val="both"/>
        <w:rPr>
          <w:rFonts w:ascii="Times New Roman" w:hAnsi="Times New Roman" w:cs="Times New Roman"/>
          <w:sz w:val="24"/>
          <w:szCs w:val="24"/>
        </w:rPr>
      </w:pPr>
      <w:r>
        <w:rPr>
          <w:rFonts w:ascii="Times New Roman" w:hAnsi="Times New Roman" w:cs="Times New Roman"/>
          <w:sz w:val="24"/>
          <w:szCs w:val="24"/>
        </w:rPr>
        <w:tab/>
        <w:t>Община Тополовград, с адрес: гр. Тополовград, п.к. 6560, Община Тополовград, област Хасково,</w:t>
      </w:r>
      <w:r w:rsidR="002370F4">
        <w:rPr>
          <w:rFonts w:ascii="Times New Roman" w:hAnsi="Times New Roman" w:cs="Times New Roman"/>
          <w:sz w:val="24"/>
          <w:szCs w:val="24"/>
        </w:rPr>
        <w:t xml:space="preserve"> </w:t>
      </w:r>
      <w:r w:rsidR="002370F4" w:rsidRPr="00830EED">
        <w:rPr>
          <w:rFonts w:ascii="Times New Roman" w:eastAsia="Times New Roman" w:hAnsi="Times New Roman" w:cs="Times New Roman"/>
          <w:sz w:val="24"/>
          <w:szCs w:val="24"/>
        </w:rPr>
        <w:t>ЕИК</w:t>
      </w:r>
      <w:r w:rsidR="002370F4">
        <w:rPr>
          <w:rFonts w:ascii="Times New Roman" w:eastAsia="Times New Roman" w:hAnsi="Times New Roman" w:cs="Times New Roman"/>
          <w:sz w:val="24"/>
          <w:szCs w:val="24"/>
        </w:rPr>
        <w:t xml:space="preserve"> 000970464,</w:t>
      </w:r>
      <w:r>
        <w:rPr>
          <w:rFonts w:ascii="Times New Roman" w:hAnsi="Times New Roman" w:cs="Times New Roman"/>
          <w:sz w:val="24"/>
          <w:szCs w:val="24"/>
        </w:rPr>
        <w:t xml:space="preserve"> пл. "Освобо</w:t>
      </w:r>
      <w:r w:rsidR="00973036">
        <w:rPr>
          <w:rFonts w:ascii="Times New Roman" w:hAnsi="Times New Roman" w:cs="Times New Roman"/>
          <w:sz w:val="24"/>
          <w:szCs w:val="24"/>
        </w:rPr>
        <w:t>ждение" № 1, представлявана от к</w:t>
      </w:r>
      <w:r>
        <w:rPr>
          <w:rFonts w:ascii="Times New Roman" w:hAnsi="Times New Roman" w:cs="Times New Roman"/>
          <w:sz w:val="24"/>
          <w:szCs w:val="24"/>
        </w:rPr>
        <w:t>мета на Община Тополовград, на основание чл. 90, ал. 1, т. 3 от Закона за обществени поръчки (ЗОП</w:t>
      </w:r>
      <w:r>
        <w:rPr>
          <w:rFonts w:ascii="Times New Roman" w:hAnsi="Times New Roman" w:cs="Times New Roman"/>
          <w:color w:val="000000"/>
          <w:sz w:val="24"/>
          <w:szCs w:val="24"/>
        </w:rPr>
        <w:t xml:space="preserve">) и във връзка с </w:t>
      </w:r>
      <w:r w:rsidRPr="00340440">
        <w:rPr>
          <w:rFonts w:ascii="Times New Roman" w:hAnsi="Times New Roman" w:cs="Times New Roman"/>
          <w:color w:val="000000"/>
          <w:sz w:val="24"/>
          <w:szCs w:val="24"/>
        </w:rPr>
        <w:t xml:space="preserve">Решение № </w:t>
      </w:r>
      <w:r w:rsidR="00340440" w:rsidRPr="00340440">
        <w:rPr>
          <w:rFonts w:ascii="Times New Roman" w:hAnsi="Times New Roman" w:cs="Times New Roman"/>
          <w:color w:val="000000"/>
          <w:sz w:val="24"/>
          <w:szCs w:val="24"/>
        </w:rPr>
        <w:t>126</w:t>
      </w:r>
      <w:r w:rsidRPr="00340440">
        <w:rPr>
          <w:rFonts w:ascii="Times New Roman" w:hAnsi="Times New Roman" w:cs="Times New Roman"/>
          <w:color w:val="000000"/>
          <w:sz w:val="24"/>
          <w:szCs w:val="24"/>
        </w:rPr>
        <w:t>/</w:t>
      </w:r>
      <w:r w:rsidR="00340440" w:rsidRPr="00340440">
        <w:rPr>
          <w:rFonts w:ascii="Times New Roman" w:hAnsi="Times New Roman" w:cs="Times New Roman"/>
          <w:color w:val="000000"/>
          <w:sz w:val="24"/>
          <w:szCs w:val="24"/>
        </w:rPr>
        <w:t>26.02.</w:t>
      </w:r>
      <w:r w:rsidRPr="00340440">
        <w:rPr>
          <w:rFonts w:ascii="Times New Roman" w:hAnsi="Times New Roman" w:cs="Times New Roman"/>
          <w:color w:val="000000"/>
          <w:sz w:val="24"/>
          <w:szCs w:val="24"/>
        </w:rPr>
        <w:t>2016 г.</w:t>
      </w:r>
      <w:r>
        <w:rPr>
          <w:rFonts w:ascii="Times New Roman" w:hAnsi="Times New Roman" w:cs="Times New Roman"/>
          <w:color w:val="000000"/>
          <w:sz w:val="24"/>
          <w:szCs w:val="24"/>
        </w:rPr>
        <w:t xml:space="preserve"> на г</w:t>
      </w:r>
      <w:r w:rsidR="009F5BBE">
        <w:rPr>
          <w:rFonts w:ascii="Times New Roman" w:hAnsi="Times New Roman" w:cs="Times New Roman"/>
          <w:color w:val="000000"/>
          <w:sz w:val="24"/>
          <w:szCs w:val="24"/>
        </w:rPr>
        <w:t xml:space="preserve">-н Божин </w:t>
      </w:r>
      <w:r w:rsidR="003A77D4">
        <w:rPr>
          <w:rFonts w:ascii="Times New Roman" w:hAnsi="Times New Roman" w:cs="Times New Roman"/>
          <w:color w:val="000000"/>
          <w:sz w:val="24"/>
          <w:szCs w:val="24"/>
        </w:rPr>
        <w:t xml:space="preserve">Петров </w:t>
      </w:r>
      <w:r w:rsidR="00973036">
        <w:rPr>
          <w:rFonts w:ascii="Times New Roman" w:hAnsi="Times New Roman" w:cs="Times New Roman"/>
          <w:color w:val="000000"/>
          <w:sz w:val="24"/>
          <w:szCs w:val="24"/>
        </w:rPr>
        <w:t>Божинов – к</w:t>
      </w:r>
      <w:r>
        <w:rPr>
          <w:rFonts w:ascii="Times New Roman" w:hAnsi="Times New Roman" w:cs="Times New Roman"/>
          <w:color w:val="000000"/>
          <w:sz w:val="24"/>
          <w:szCs w:val="24"/>
        </w:rPr>
        <w:t>мет на община Тополовград</w:t>
      </w:r>
      <w:r>
        <w:rPr>
          <w:rFonts w:ascii="Times New Roman" w:hAnsi="Times New Roman" w:cs="Times New Roman"/>
          <w:sz w:val="24"/>
          <w:szCs w:val="24"/>
        </w:rPr>
        <w:t xml:space="preserve">, Ви отправяме </w:t>
      </w:r>
      <w:r>
        <w:rPr>
          <w:rFonts w:ascii="Times New Roman" w:hAnsi="Times New Roman" w:cs="Times New Roman"/>
          <w:b/>
          <w:sz w:val="24"/>
          <w:szCs w:val="24"/>
        </w:rPr>
        <w:t>покана</w:t>
      </w:r>
      <w:r>
        <w:rPr>
          <w:rFonts w:ascii="Times New Roman" w:hAnsi="Times New Roman" w:cs="Times New Roman"/>
          <w:sz w:val="24"/>
          <w:szCs w:val="24"/>
        </w:rPr>
        <w:t xml:space="preserve"> за участие в обществена поръчка, възлагана по реда на чл. 90, ал. 1, т. 3 от ЗОП чрез провеждане на процедура на договаряне без обявление с предмет: </w:t>
      </w:r>
      <w:r w:rsidR="00340440" w:rsidRPr="00340440">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r w:rsidR="00F017E9">
        <w:rPr>
          <w:rFonts w:ascii="Times New Roman" w:hAnsi="Times New Roman" w:cs="Times New Roman"/>
          <w:b/>
          <w:sz w:val="24"/>
          <w:szCs w:val="24"/>
        </w:rPr>
        <w:t>,</w:t>
      </w:r>
      <w:r w:rsidR="00F017E9">
        <w:rPr>
          <w:rFonts w:ascii="Times New Roman" w:hAnsi="Times New Roman" w:cs="Times New Roman"/>
          <w:sz w:val="24"/>
          <w:szCs w:val="24"/>
        </w:rPr>
        <w:t xml:space="preserve"> във връзка със сключения м</w:t>
      </w:r>
      <w:r w:rsidR="00F01AEA">
        <w:rPr>
          <w:rFonts w:ascii="Times New Roman" w:hAnsi="Times New Roman" w:cs="Times New Roman"/>
          <w:sz w:val="24"/>
          <w:szCs w:val="24"/>
        </w:rPr>
        <w:t>ежду представляваното от Вас др</w:t>
      </w:r>
      <w:r w:rsidR="00F017E9">
        <w:rPr>
          <w:rFonts w:ascii="Times New Roman" w:hAnsi="Times New Roman" w:cs="Times New Roman"/>
          <w:sz w:val="24"/>
          <w:szCs w:val="24"/>
        </w:rPr>
        <w:t xml:space="preserve">ужество и </w:t>
      </w:r>
      <w:r w:rsidR="001C2385">
        <w:rPr>
          <w:rFonts w:ascii="Times New Roman" w:hAnsi="Times New Roman" w:cs="Times New Roman"/>
          <w:sz w:val="24"/>
          <w:szCs w:val="24"/>
        </w:rPr>
        <w:t>Общински и</w:t>
      </w:r>
      <w:r w:rsidR="00AA2E49">
        <w:rPr>
          <w:rFonts w:ascii="Times New Roman" w:hAnsi="Times New Roman" w:cs="Times New Roman"/>
          <w:sz w:val="24"/>
          <w:szCs w:val="24"/>
        </w:rPr>
        <w:t>сторически музей - Тополовград</w:t>
      </w:r>
      <w:r w:rsidR="00F017E9">
        <w:rPr>
          <w:rFonts w:ascii="Times New Roman" w:hAnsi="Times New Roman" w:cs="Times New Roman"/>
          <w:sz w:val="24"/>
          <w:szCs w:val="24"/>
        </w:rPr>
        <w:t xml:space="preserve"> договор за подготовка на идеен </w:t>
      </w:r>
      <w:r w:rsidR="00AA2E49">
        <w:rPr>
          <w:rFonts w:ascii="Times New Roman" w:hAnsi="Times New Roman" w:cs="Times New Roman"/>
          <w:sz w:val="24"/>
          <w:szCs w:val="24"/>
        </w:rPr>
        <w:t>инвестиционен</w:t>
      </w:r>
      <w:r w:rsidR="00F017E9">
        <w:rPr>
          <w:rFonts w:ascii="Times New Roman" w:hAnsi="Times New Roman" w:cs="Times New Roman"/>
          <w:sz w:val="24"/>
          <w:szCs w:val="24"/>
        </w:rPr>
        <w:t xml:space="preserve"> проект</w:t>
      </w:r>
      <w:r w:rsidR="00B86DC9">
        <w:rPr>
          <w:rFonts w:ascii="Times New Roman" w:hAnsi="Times New Roman" w:cs="Times New Roman"/>
          <w:sz w:val="24"/>
          <w:szCs w:val="24"/>
        </w:rPr>
        <w:t xml:space="preserve"> за "Изграждане на музей на Долмените, гр. Тополовград" и възникналото по силата на същия авторско право. Договорът за идейния проект е № 1/03.02.2014г. </w:t>
      </w:r>
      <w:r w:rsidR="001C2385">
        <w:rPr>
          <w:rFonts w:ascii="Times New Roman" w:hAnsi="Times New Roman" w:cs="Times New Roman"/>
          <w:sz w:val="24"/>
          <w:szCs w:val="24"/>
        </w:rPr>
        <w:t>Идейният инвестиционен проект е под</w:t>
      </w:r>
      <w:r w:rsidR="00B86DC9">
        <w:rPr>
          <w:rFonts w:ascii="Times New Roman" w:hAnsi="Times New Roman" w:cs="Times New Roman"/>
          <w:sz w:val="24"/>
          <w:szCs w:val="24"/>
        </w:rPr>
        <w:t xml:space="preserve">готвен </w:t>
      </w:r>
      <w:r w:rsidR="001C2385">
        <w:rPr>
          <w:rFonts w:ascii="Times New Roman" w:hAnsi="Times New Roman" w:cs="Times New Roman"/>
          <w:sz w:val="24"/>
          <w:szCs w:val="24"/>
        </w:rPr>
        <w:t xml:space="preserve">за нуждите на Общински исторически музей - Тополовград </w:t>
      </w:r>
      <w:r w:rsidR="00B86DC9">
        <w:rPr>
          <w:rFonts w:ascii="Times New Roman" w:hAnsi="Times New Roman" w:cs="Times New Roman"/>
          <w:sz w:val="24"/>
          <w:szCs w:val="24"/>
        </w:rPr>
        <w:t xml:space="preserve">за кандидатстване по финансовия механизъм на ЕИП-2014, </w:t>
      </w:r>
      <w:r w:rsidR="00B86DC9">
        <w:rPr>
          <w:rFonts w:ascii="Times New Roman" w:hAnsi="Times New Roman" w:cs="Times New Roman"/>
          <w:sz w:val="24"/>
          <w:szCs w:val="24"/>
        </w:rPr>
        <w:lastRenderedPageBreak/>
        <w:t>програма БГ 08 "Културно наследство и съвременни изкуства", Мярка 1, "Реставриране, обновяване и опазване на културното наследство</w:t>
      </w:r>
      <w:r w:rsidR="00F01AEA">
        <w:rPr>
          <w:rFonts w:ascii="Times New Roman" w:hAnsi="Times New Roman" w:cs="Times New Roman"/>
          <w:sz w:val="24"/>
          <w:szCs w:val="24"/>
        </w:rPr>
        <w:t>"</w:t>
      </w:r>
      <w:r w:rsidR="00B86DC9">
        <w:rPr>
          <w:rFonts w:ascii="Times New Roman" w:hAnsi="Times New Roman" w:cs="Times New Roman"/>
          <w:sz w:val="24"/>
          <w:szCs w:val="24"/>
        </w:rPr>
        <w:t>.</w:t>
      </w:r>
    </w:p>
    <w:p w:rsidR="00890421" w:rsidRDefault="00890421" w:rsidP="00890421">
      <w:pPr>
        <w:ind w:firstLine="567"/>
        <w:jc w:val="both"/>
        <w:rPr>
          <w:rFonts w:ascii="Times New Roman" w:hAnsi="Times New Roman" w:cs="Times New Roman"/>
          <w:sz w:val="24"/>
          <w:szCs w:val="24"/>
        </w:rPr>
      </w:pPr>
      <w:r w:rsidRPr="00890421">
        <w:rPr>
          <w:rFonts w:ascii="Times New Roman" w:hAnsi="Times New Roman" w:cs="Times New Roman"/>
          <w:sz w:val="24"/>
          <w:szCs w:val="24"/>
        </w:rPr>
        <w:t xml:space="preserve">Изготвеният </w:t>
      </w:r>
      <w:r w:rsidR="001C2385">
        <w:rPr>
          <w:rFonts w:ascii="Times New Roman" w:hAnsi="Times New Roman" w:cs="Times New Roman"/>
          <w:sz w:val="24"/>
          <w:szCs w:val="24"/>
        </w:rPr>
        <w:t xml:space="preserve">комплексен проект </w:t>
      </w:r>
      <w:r w:rsidRPr="00890421">
        <w:rPr>
          <w:rFonts w:ascii="Times New Roman" w:hAnsi="Times New Roman" w:cs="Times New Roman"/>
          <w:sz w:val="24"/>
          <w:szCs w:val="24"/>
        </w:rPr>
        <w:t xml:space="preserve">следва да съдържа най-малко следните части: </w:t>
      </w:r>
    </w:p>
    <w:p w:rsidR="001C2385" w:rsidRPr="001C2385" w:rsidRDefault="001C2385" w:rsidP="001C2385">
      <w:pPr>
        <w:ind w:left="360"/>
        <w:rPr>
          <w:rFonts w:ascii="Times New Roman" w:eastAsia="Times New Roman" w:hAnsi="Times New Roman" w:cs="Times New Roman"/>
          <w:b/>
          <w:sz w:val="24"/>
          <w:szCs w:val="24"/>
        </w:rPr>
      </w:pPr>
      <w:r w:rsidRPr="001C2385">
        <w:rPr>
          <w:rFonts w:ascii="Times New Roman" w:eastAsia="Times New Roman" w:hAnsi="Times New Roman" w:cs="Times New Roman"/>
          <w:b/>
          <w:sz w:val="24"/>
          <w:szCs w:val="24"/>
        </w:rPr>
        <w:t xml:space="preserve">А. Проект за изменение на ПУП-ПРЗ в обхват УПИ </w:t>
      </w:r>
      <w:r w:rsidRPr="001C2385">
        <w:rPr>
          <w:rFonts w:ascii="Times New Roman" w:eastAsia="Times New Roman" w:hAnsi="Times New Roman" w:cs="Times New Roman"/>
          <w:b/>
          <w:sz w:val="24"/>
          <w:szCs w:val="24"/>
          <w:lang w:val="en-US"/>
        </w:rPr>
        <w:t xml:space="preserve">I </w:t>
      </w:r>
      <w:r w:rsidRPr="001C2385">
        <w:rPr>
          <w:rFonts w:ascii="Times New Roman" w:eastAsia="Times New Roman" w:hAnsi="Times New Roman" w:cs="Times New Roman"/>
          <w:b/>
          <w:sz w:val="24"/>
          <w:szCs w:val="24"/>
        </w:rPr>
        <w:t xml:space="preserve">и УПИ </w:t>
      </w:r>
      <w:r w:rsidRPr="001C2385">
        <w:rPr>
          <w:rFonts w:ascii="Times New Roman" w:eastAsia="Times New Roman" w:hAnsi="Times New Roman" w:cs="Times New Roman"/>
          <w:b/>
          <w:sz w:val="24"/>
          <w:szCs w:val="24"/>
          <w:lang w:val="en-US"/>
        </w:rPr>
        <w:t xml:space="preserve">VII </w:t>
      </w:r>
      <w:r w:rsidRPr="001C2385">
        <w:rPr>
          <w:rFonts w:ascii="Times New Roman" w:eastAsia="Times New Roman" w:hAnsi="Times New Roman" w:cs="Times New Roman"/>
          <w:b/>
          <w:sz w:val="24"/>
          <w:szCs w:val="24"/>
        </w:rPr>
        <w:t xml:space="preserve"> в стр. кв. 113, гр. Тополовград </w:t>
      </w:r>
    </w:p>
    <w:p w:rsidR="001C2385" w:rsidRPr="001C2385" w:rsidRDefault="001C2385" w:rsidP="001C2385">
      <w:pPr>
        <w:ind w:left="360"/>
        <w:rPr>
          <w:rFonts w:ascii="Times New Roman" w:eastAsia="Times New Roman" w:hAnsi="Times New Roman" w:cs="Times New Roman"/>
          <w:b/>
          <w:sz w:val="24"/>
          <w:szCs w:val="24"/>
        </w:rPr>
      </w:pPr>
      <w:r w:rsidRPr="001C2385">
        <w:rPr>
          <w:rFonts w:ascii="Times New Roman" w:eastAsia="Times New Roman" w:hAnsi="Times New Roman" w:cs="Times New Roman"/>
          <w:b/>
          <w:sz w:val="24"/>
          <w:szCs w:val="24"/>
        </w:rPr>
        <w:t xml:space="preserve">Б. Технически инвестиционен проект /проектни части/:   </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 xml:space="preserve">Архитектура, </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 xml:space="preserve">Конструкции, </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Електро – вътрешни инсталации,</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ВиК- вътрешни инсталации,</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 xml:space="preserve">ОВК – вътрешни инсталации, </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Паркоустрояване</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ВП /вертикална планировка/,</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ПУСО /проект за управление на строителните отпадъци/</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ПБЗ /план за безопасност и здраве/</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Енергийна ефективност,</w:t>
      </w:r>
    </w:p>
    <w:p w:rsidR="00890421" w:rsidRPr="009F5BBE" w:rsidRDefault="00890421" w:rsidP="00890421">
      <w:pPr>
        <w:numPr>
          <w:ilvl w:val="0"/>
          <w:numId w:val="11"/>
        </w:numPr>
        <w:spacing w:after="0"/>
        <w:jc w:val="both"/>
        <w:rPr>
          <w:rFonts w:ascii="Times New Roman" w:eastAsia="Times New Roman" w:hAnsi="Times New Roman" w:cs="Times New Roman"/>
          <w:sz w:val="24"/>
          <w:szCs w:val="24"/>
        </w:rPr>
      </w:pPr>
      <w:r w:rsidRPr="009F5BBE">
        <w:rPr>
          <w:rFonts w:ascii="Times New Roman" w:eastAsia="Times New Roman" w:hAnsi="Times New Roman" w:cs="Times New Roman"/>
          <w:sz w:val="24"/>
          <w:szCs w:val="24"/>
        </w:rPr>
        <w:t>Пожарна безопасност,</w:t>
      </w:r>
    </w:p>
    <w:p w:rsidR="00BE3EF6" w:rsidRDefault="00890421" w:rsidP="00BE3EF6">
      <w:pPr>
        <w:numPr>
          <w:ilvl w:val="0"/>
          <w:numId w:val="11"/>
        </w:numPr>
        <w:spacing w:after="0"/>
        <w:jc w:val="both"/>
        <w:rPr>
          <w:rFonts w:ascii="Times New Roman" w:hAnsi="Times New Roman" w:cs="Times New Roman"/>
          <w:sz w:val="24"/>
          <w:szCs w:val="24"/>
        </w:rPr>
      </w:pPr>
      <w:r w:rsidRPr="009F5BBE">
        <w:rPr>
          <w:rFonts w:ascii="Times New Roman" w:eastAsia="Times New Roman" w:hAnsi="Times New Roman" w:cs="Times New Roman"/>
          <w:sz w:val="24"/>
          <w:szCs w:val="24"/>
        </w:rPr>
        <w:t>Количествени сметки,</w:t>
      </w:r>
    </w:p>
    <w:p w:rsidR="00890421" w:rsidRPr="00C62239" w:rsidRDefault="00890421" w:rsidP="00BE3EF6">
      <w:pPr>
        <w:numPr>
          <w:ilvl w:val="0"/>
          <w:numId w:val="11"/>
        </w:numPr>
        <w:spacing w:after="0"/>
        <w:jc w:val="both"/>
        <w:rPr>
          <w:rFonts w:ascii="Times New Roman" w:hAnsi="Times New Roman" w:cs="Times New Roman"/>
          <w:sz w:val="24"/>
          <w:szCs w:val="24"/>
        </w:rPr>
      </w:pPr>
      <w:r w:rsidRPr="00BE3EF6">
        <w:rPr>
          <w:rFonts w:ascii="Times New Roman" w:eastAsia="Times New Roman" w:hAnsi="Times New Roman" w:cs="Times New Roman"/>
          <w:sz w:val="24"/>
          <w:szCs w:val="24"/>
        </w:rPr>
        <w:t>Стойностни сметки</w:t>
      </w:r>
      <w:r w:rsidRPr="00BE3EF6">
        <w:rPr>
          <w:rFonts w:ascii="Times New Roman" w:hAnsi="Times New Roman" w:cs="Times New Roman"/>
          <w:sz w:val="24"/>
          <w:szCs w:val="24"/>
        </w:rPr>
        <w:t>.</w:t>
      </w:r>
    </w:p>
    <w:p w:rsidR="00C62239" w:rsidRPr="00BE3EF6" w:rsidRDefault="00C62239" w:rsidP="00C62239">
      <w:pPr>
        <w:spacing w:after="0"/>
        <w:ind w:left="1068"/>
        <w:jc w:val="both"/>
        <w:rPr>
          <w:rFonts w:ascii="Times New Roman" w:hAnsi="Times New Roman" w:cs="Times New Roman"/>
          <w:sz w:val="24"/>
          <w:szCs w:val="24"/>
        </w:rPr>
      </w:pPr>
    </w:p>
    <w:p w:rsidR="00286C53" w:rsidRDefault="00286C53" w:rsidP="00286C53">
      <w:pPr>
        <w:jc w:val="both"/>
        <w:rPr>
          <w:rFonts w:ascii="Times New Roman" w:hAnsi="Times New Roman" w:cs="Times New Roman"/>
          <w:sz w:val="24"/>
          <w:szCs w:val="24"/>
        </w:rPr>
      </w:pPr>
      <w:r>
        <w:rPr>
          <w:rFonts w:ascii="Times New Roman" w:hAnsi="Times New Roman" w:cs="Times New Roman"/>
          <w:b/>
          <w:sz w:val="24"/>
          <w:szCs w:val="24"/>
        </w:rPr>
        <w:tab/>
        <w:t xml:space="preserve">I. Обект на поръчката: </w:t>
      </w:r>
      <w:r>
        <w:rPr>
          <w:rFonts w:ascii="Times New Roman" w:hAnsi="Times New Roman" w:cs="Times New Roman"/>
          <w:sz w:val="24"/>
          <w:szCs w:val="24"/>
        </w:rPr>
        <w:t xml:space="preserve">Обект на поръчката по смисъла на чл. 3, ал. 1, т. 2 от ЗОП е предоставянето на услуга, изразяваща се в </w:t>
      </w:r>
      <w:r w:rsidR="009F5BBE">
        <w:rPr>
          <w:rFonts w:ascii="Times New Roman" w:hAnsi="Times New Roman" w:cs="Times New Roman"/>
          <w:sz w:val="24"/>
          <w:szCs w:val="24"/>
        </w:rPr>
        <w:t xml:space="preserve">изготвяне на </w:t>
      </w:r>
      <w:r w:rsidR="001C2385" w:rsidRPr="001C2385">
        <w:rPr>
          <w:rFonts w:ascii="Times New Roman" w:hAnsi="Times New Roman" w:cs="Times New Roman"/>
          <w:sz w:val="24"/>
          <w:szCs w:val="24"/>
        </w:rPr>
        <w:t>комплексен проект за инвестиционна инициатива за обект Музе</w:t>
      </w:r>
      <w:r w:rsidR="001C2385">
        <w:rPr>
          <w:rFonts w:ascii="Times New Roman" w:hAnsi="Times New Roman" w:cs="Times New Roman"/>
          <w:sz w:val="24"/>
          <w:szCs w:val="24"/>
        </w:rPr>
        <w:t>й на Долмените, гр. Тополовград</w:t>
      </w:r>
      <w:r w:rsidR="009F5BBE" w:rsidRPr="001C2385">
        <w:rPr>
          <w:rFonts w:ascii="Times New Roman" w:hAnsi="Times New Roman" w:cs="Times New Roman"/>
          <w:sz w:val="24"/>
          <w:szCs w:val="24"/>
        </w:rPr>
        <w:t>.</w:t>
      </w:r>
      <w:r>
        <w:rPr>
          <w:rFonts w:ascii="Times New Roman" w:hAnsi="Times New Roman" w:cs="Times New Roman"/>
          <w:sz w:val="24"/>
          <w:szCs w:val="24"/>
        </w:rPr>
        <w:t xml:space="preserve">    </w:t>
      </w:r>
    </w:p>
    <w:p w:rsidR="00286C53" w:rsidRDefault="00F017E9" w:rsidP="00F017E9">
      <w:pPr>
        <w:jc w:val="both"/>
        <w:rPr>
          <w:rFonts w:ascii="Times New Roman" w:hAnsi="Times New Roman" w:cs="Times New Roman"/>
          <w:sz w:val="24"/>
          <w:szCs w:val="24"/>
        </w:rPr>
      </w:pPr>
      <w:r>
        <w:rPr>
          <w:rFonts w:ascii="Times New Roman" w:hAnsi="Times New Roman" w:cs="Times New Roman"/>
          <w:sz w:val="24"/>
          <w:szCs w:val="24"/>
        </w:rPr>
        <w:tab/>
      </w:r>
      <w:r w:rsidR="00286C53">
        <w:rPr>
          <w:rFonts w:ascii="Times New Roman" w:hAnsi="Times New Roman" w:cs="Times New Roman"/>
          <w:b/>
          <w:sz w:val="24"/>
          <w:szCs w:val="24"/>
        </w:rPr>
        <w:t>II.</w:t>
      </w:r>
      <w:r w:rsidR="00286C53">
        <w:rPr>
          <w:rFonts w:ascii="Times New Roman" w:hAnsi="Times New Roman" w:cs="Times New Roman"/>
          <w:sz w:val="24"/>
          <w:szCs w:val="24"/>
        </w:rPr>
        <w:t xml:space="preserve"> </w:t>
      </w:r>
      <w:r w:rsidR="00286C53">
        <w:rPr>
          <w:rFonts w:ascii="Times New Roman" w:hAnsi="Times New Roman" w:cs="Times New Roman"/>
          <w:b/>
          <w:sz w:val="24"/>
          <w:szCs w:val="24"/>
        </w:rPr>
        <w:t>Възложител на обществената поръчка:</w:t>
      </w:r>
    </w:p>
    <w:p w:rsidR="00286C53" w:rsidRDefault="00286C53" w:rsidP="00286C53">
      <w:pPr>
        <w:ind w:firstLine="708"/>
        <w:jc w:val="both"/>
        <w:rPr>
          <w:rFonts w:ascii="Times New Roman" w:hAnsi="Times New Roman" w:cs="Times New Roman"/>
          <w:sz w:val="24"/>
          <w:szCs w:val="24"/>
          <w:lang w:val="en-US"/>
        </w:rPr>
      </w:pPr>
      <w:r>
        <w:rPr>
          <w:rFonts w:ascii="Times New Roman" w:hAnsi="Times New Roman" w:cs="Times New Roman"/>
          <w:sz w:val="24"/>
          <w:szCs w:val="24"/>
        </w:rPr>
        <w:t>По смисъла на тази покана и на основание чл. 7, т. 3 от ЗОП, Възложител</w:t>
      </w:r>
      <w:r>
        <w:rPr>
          <w:rFonts w:ascii="Times New Roman" w:hAnsi="Times New Roman" w:cs="Times New Roman"/>
          <w:b/>
          <w:sz w:val="24"/>
          <w:szCs w:val="24"/>
        </w:rPr>
        <w:t xml:space="preserve"> </w:t>
      </w:r>
      <w:r>
        <w:rPr>
          <w:rFonts w:ascii="Times New Roman" w:hAnsi="Times New Roman" w:cs="Times New Roman"/>
          <w:sz w:val="24"/>
          <w:szCs w:val="24"/>
        </w:rPr>
        <w:t xml:space="preserve">на обществената поръчка е </w:t>
      </w:r>
      <w:r w:rsidR="009F5BBE">
        <w:rPr>
          <w:rFonts w:ascii="Times New Roman" w:hAnsi="Times New Roman" w:cs="Times New Roman"/>
          <w:sz w:val="24"/>
          <w:szCs w:val="24"/>
        </w:rPr>
        <w:t>Община Тополовград, с адрес: гр. Тополовград, п.к. 6560, Община Тополовград, област Хасково,</w:t>
      </w:r>
      <w:r w:rsidR="00890421" w:rsidRPr="00890421">
        <w:rPr>
          <w:rFonts w:ascii="Times New Roman" w:eastAsia="Times New Roman" w:hAnsi="Times New Roman" w:cs="Times New Roman"/>
          <w:sz w:val="24"/>
          <w:szCs w:val="24"/>
        </w:rPr>
        <w:t xml:space="preserve"> </w:t>
      </w:r>
      <w:r w:rsidR="00890421" w:rsidRPr="00830EED">
        <w:rPr>
          <w:rFonts w:ascii="Times New Roman" w:eastAsia="Times New Roman" w:hAnsi="Times New Roman" w:cs="Times New Roman"/>
          <w:sz w:val="24"/>
          <w:szCs w:val="24"/>
        </w:rPr>
        <w:t>ЕИК</w:t>
      </w:r>
      <w:r w:rsidR="00890421">
        <w:rPr>
          <w:rFonts w:ascii="Times New Roman" w:eastAsia="Times New Roman" w:hAnsi="Times New Roman" w:cs="Times New Roman"/>
          <w:sz w:val="24"/>
          <w:szCs w:val="24"/>
        </w:rPr>
        <w:t xml:space="preserve"> 000970464,</w:t>
      </w:r>
      <w:r w:rsidR="009F5BBE">
        <w:rPr>
          <w:rFonts w:ascii="Times New Roman" w:hAnsi="Times New Roman" w:cs="Times New Roman"/>
          <w:sz w:val="24"/>
          <w:szCs w:val="24"/>
        </w:rPr>
        <w:t xml:space="preserve"> пл. "Освобождение" № 1, представлявана от Кмета на Община Тополовград</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тел. </w:t>
      </w:r>
      <w:r w:rsidR="009F5BBE">
        <w:rPr>
          <w:rFonts w:ascii="Times New Roman" w:hAnsi="Times New Roman" w:cs="Times New Roman"/>
          <w:color w:val="000000"/>
          <w:sz w:val="24"/>
          <w:szCs w:val="24"/>
        </w:rPr>
        <w:t>047052390.</w:t>
      </w:r>
    </w:p>
    <w:p w:rsidR="00286C53" w:rsidRDefault="00286C53" w:rsidP="00286C53">
      <w:pPr>
        <w:ind w:left="708"/>
        <w:jc w:val="both"/>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sz w:val="24"/>
          <w:szCs w:val="24"/>
        </w:rPr>
        <w:t xml:space="preserve"> </w:t>
      </w:r>
      <w:r w:rsidR="004655E8">
        <w:rPr>
          <w:rFonts w:ascii="Times New Roman" w:hAnsi="Times New Roman" w:cs="Times New Roman"/>
          <w:b/>
          <w:sz w:val="24"/>
          <w:szCs w:val="24"/>
        </w:rPr>
        <w:t>Изисквания на Възложителя за изпълнение на поръчката</w:t>
      </w:r>
    </w:p>
    <w:p w:rsidR="00286C53" w:rsidRDefault="00286C53" w:rsidP="00286C53">
      <w:pPr>
        <w:tabs>
          <w:tab w:val="left" w:pos="3766"/>
        </w:tabs>
        <w:autoSpaceDE w:val="0"/>
        <w:autoSpaceDN w:val="0"/>
        <w:adjustRightInd w:val="0"/>
        <w:ind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Обект</w:t>
      </w:r>
      <w:r>
        <w:rPr>
          <w:rFonts w:ascii="Times New Roman" w:hAnsi="Times New Roman" w:cs="Times New Roman"/>
          <w:color w:val="000000"/>
          <w:sz w:val="24"/>
          <w:szCs w:val="24"/>
        </w:rPr>
        <w:t xml:space="preserve"> на поръчката по смисъла на чл. 3, ал. 1, т. 2 </w:t>
      </w:r>
      <w:r w:rsidR="00F01AEA">
        <w:rPr>
          <w:rFonts w:ascii="Times New Roman" w:hAnsi="Times New Roman" w:cs="Times New Roman"/>
          <w:color w:val="000000"/>
          <w:sz w:val="24"/>
          <w:szCs w:val="24"/>
        </w:rPr>
        <w:t>от ЗОП е предоставяне на услуги</w:t>
      </w:r>
      <w:r>
        <w:rPr>
          <w:rFonts w:ascii="Times New Roman" w:hAnsi="Times New Roman" w:cs="Times New Roman"/>
          <w:color w:val="000000"/>
          <w:sz w:val="24"/>
          <w:szCs w:val="24"/>
        </w:rPr>
        <w:t xml:space="preserve">. </w:t>
      </w:r>
    </w:p>
    <w:p w:rsidR="00286C53" w:rsidRDefault="00286C53" w:rsidP="00286C53">
      <w:pPr>
        <w:tabs>
          <w:tab w:val="left" w:pos="3766"/>
        </w:tabs>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bCs/>
          <w:color w:val="000000"/>
          <w:sz w:val="24"/>
          <w:szCs w:val="24"/>
        </w:rPr>
        <w:t>Предоставяната услуга има за</w:t>
      </w:r>
      <w:r>
        <w:rPr>
          <w:rFonts w:ascii="Times New Roman" w:hAnsi="Times New Roman" w:cs="Times New Roman"/>
          <w:b/>
          <w:bCs/>
          <w:color w:val="000000"/>
          <w:sz w:val="24"/>
          <w:szCs w:val="24"/>
        </w:rPr>
        <w:t xml:space="preserve"> </w:t>
      </w:r>
      <w:r w:rsidRPr="00F017E9">
        <w:rPr>
          <w:rFonts w:ascii="Times New Roman" w:hAnsi="Times New Roman" w:cs="Times New Roman"/>
          <w:bCs/>
          <w:color w:val="000000"/>
          <w:sz w:val="24"/>
          <w:szCs w:val="24"/>
        </w:rPr>
        <w:t>предмет</w:t>
      </w:r>
      <w:r w:rsidR="00F017E9">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006D02E2" w:rsidRPr="00340440">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r w:rsidR="00F01AEA">
        <w:rPr>
          <w:rFonts w:ascii="Times New Roman" w:hAnsi="Times New Roman" w:cs="Times New Roman"/>
          <w:sz w:val="24"/>
          <w:szCs w:val="24"/>
        </w:rPr>
        <w:t>, включващ:</w:t>
      </w:r>
    </w:p>
    <w:p w:rsidR="009F5BBE" w:rsidRPr="009F5BBE" w:rsidRDefault="009F5BBE" w:rsidP="009F5BBE">
      <w:pPr>
        <w:ind w:left="360"/>
        <w:rPr>
          <w:rFonts w:ascii="Times New Roman" w:eastAsia="Times New Roman" w:hAnsi="Times New Roman" w:cs="Times New Roman"/>
          <w:b/>
          <w:sz w:val="24"/>
          <w:szCs w:val="24"/>
        </w:rPr>
      </w:pPr>
      <w:r w:rsidRPr="009F5BBE">
        <w:rPr>
          <w:rFonts w:ascii="Times New Roman" w:eastAsia="Times New Roman" w:hAnsi="Times New Roman" w:cs="Times New Roman"/>
          <w:b/>
          <w:sz w:val="24"/>
          <w:szCs w:val="24"/>
        </w:rPr>
        <w:t xml:space="preserve">А. Проект за изменение на ПУП-ПРЗ в обхват УПИ </w:t>
      </w:r>
      <w:r w:rsidRPr="009F5BBE">
        <w:rPr>
          <w:rFonts w:ascii="Times New Roman" w:eastAsia="Times New Roman" w:hAnsi="Times New Roman" w:cs="Times New Roman"/>
          <w:b/>
          <w:sz w:val="24"/>
          <w:szCs w:val="24"/>
          <w:lang w:val="en-US"/>
        </w:rPr>
        <w:t xml:space="preserve">I </w:t>
      </w:r>
      <w:r w:rsidRPr="009F5BBE">
        <w:rPr>
          <w:rFonts w:ascii="Times New Roman" w:eastAsia="Times New Roman" w:hAnsi="Times New Roman" w:cs="Times New Roman"/>
          <w:b/>
          <w:sz w:val="24"/>
          <w:szCs w:val="24"/>
        </w:rPr>
        <w:t xml:space="preserve">и УПИ </w:t>
      </w:r>
      <w:r w:rsidRPr="009F5BBE">
        <w:rPr>
          <w:rFonts w:ascii="Times New Roman" w:eastAsia="Times New Roman" w:hAnsi="Times New Roman" w:cs="Times New Roman"/>
          <w:b/>
          <w:sz w:val="24"/>
          <w:szCs w:val="24"/>
          <w:lang w:val="en-US"/>
        </w:rPr>
        <w:t xml:space="preserve">VII </w:t>
      </w:r>
      <w:r w:rsidRPr="009F5BBE">
        <w:rPr>
          <w:rFonts w:ascii="Times New Roman" w:eastAsia="Times New Roman" w:hAnsi="Times New Roman" w:cs="Times New Roman"/>
          <w:b/>
          <w:sz w:val="24"/>
          <w:szCs w:val="24"/>
        </w:rPr>
        <w:t xml:space="preserve"> в стр. кв. 113, гр. Тополовград </w:t>
      </w:r>
    </w:p>
    <w:p w:rsidR="009F5BBE" w:rsidRPr="009F5BBE" w:rsidRDefault="009F5BBE" w:rsidP="009F5BBE">
      <w:pPr>
        <w:ind w:left="360"/>
        <w:rPr>
          <w:rFonts w:ascii="Times New Roman" w:eastAsia="Times New Roman" w:hAnsi="Times New Roman" w:cs="Times New Roman"/>
          <w:b/>
          <w:sz w:val="24"/>
          <w:szCs w:val="24"/>
        </w:rPr>
      </w:pPr>
      <w:r w:rsidRPr="009F5BBE">
        <w:rPr>
          <w:rFonts w:ascii="Times New Roman" w:eastAsia="Times New Roman" w:hAnsi="Times New Roman" w:cs="Times New Roman"/>
          <w:b/>
          <w:sz w:val="24"/>
          <w:szCs w:val="24"/>
        </w:rPr>
        <w:t xml:space="preserve">Б. Технически инвестиционен проект /проектни части/:   </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lastRenderedPageBreak/>
        <w:t xml:space="preserve">Архитектура, </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 xml:space="preserve">Конструкции, </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Електро – вътрешни инсталации,</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ВиК- вътрешни инсталации,</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 xml:space="preserve">ОВК – вътрешни инсталации, </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Паркоустрояване</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ВП /вертикална планировка/,</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ПУСО /проект за управление на строителните отпадъци/</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ПБЗ /план за безопасност и здраве/</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Енергийна ефективност,</w:t>
      </w:r>
    </w:p>
    <w:p w:rsidR="009F5BBE" w:rsidRPr="00AA2E49" w:rsidRDefault="009F5BBE" w:rsidP="00AA2E49">
      <w:pPr>
        <w:pStyle w:val="ae"/>
        <w:numPr>
          <w:ilvl w:val="0"/>
          <w:numId w:val="20"/>
        </w:numPr>
        <w:spacing w:after="0"/>
        <w:jc w:val="both"/>
        <w:rPr>
          <w:rFonts w:ascii="Times New Roman" w:eastAsia="Times New Roman" w:hAnsi="Times New Roman" w:cs="Times New Roman"/>
          <w:sz w:val="24"/>
          <w:szCs w:val="24"/>
        </w:rPr>
      </w:pPr>
      <w:r w:rsidRPr="00AA2E49">
        <w:rPr>
          <w:rFonts w:ascii="Times New Roman" w:eastAsia="Times New Roman" w:hAnsi="Times New Roman" w:cs="Times New Roman"/>
          <w:sz w:val="24"/>
          <w:szCs w:val="24"/>
        </w:rPr>
        <w:t>Пожарна безопасност,</w:t>
      </w:r>
    </w:p>
    <w:p w:rsidR="009F5BBE" w:rsidRPr="00AA2E49" w:rsidRDefault="009F5BBE" w:rsidP="00AA2E49">
      <w:pPr>
        <w:pStyle w:val="ae"/>
        <w:numPr>
          <w:ilvl w:val="0"/>
          <w:numId w:val="20"/>
        </w:numPr>
        <w:spacing w:after="0"/>
        <w:jc w:val="both"/>
        <w:rPr>
          <w:rFonts w:ascii="Times New Roman" w:hAnsi="Times New Roman" w:cs="Times New Roman"/>
          <w:sz w:val="24"/>
          <w:szCs w:val="24"/>
        </w:rPr>
      </w:pPr>
      <w:r w:rsidRPr="00AA2E49">
        <w:rPr>
          <w:rFonts w:ascii="Times New Roman" w:eastAsia="Times New Roman" w:hAnsi="Times New Roman" w:cs="Times New Roman"/>
          <w:sz w:val="24"/>
          <w:szCs w:val="24"/>
        </w:rPr>
        <w:t>Количествени сметки,</w:t>
      </w:r>
    </w:p>
    <w:p w:rsidR="009F5BBE" w:rsidRPr="00AA2E49" w:rsidRDefault="009F5BBE" w:rsidP="00AA2E49">
      <w:pPr>
        <w:pStyle w:val="ae"/>
        <w:numPr>
          <w:ilvl w:val="0"/>
          <w:numId w:val="20"/>
        </w:numPr>
        <w:spacing w:after="0"/>
        <w:jc w:val="both"/>
        <w:rPr>
          <w:rFonts w:ascii="Times New Roman" w:hAnsi="Times New Roman" w:cs="Times New Roman"/>
          <w:sz w:val="24"/>
          <w:szCs w:val="24"/>
        </w:rPr>
      </w:pPr>
      <w:r w:rsidRPr="00AA2E49">
        <w:rPr>
          <w:rFonts w:ascii="Times New Roman" w:eastAsia="Times New Roman" w:hAnsi="Times New Roman" w:cs="Times New Roman"/>
          <w:sz w:val="24"/>
          <w:szCs w:val="24"/>
        </w:rPr>
        <w:t>Стойностни сметки</w:t>
      </w:r>
      <w:r w:rsidRPr="00AA2E49">
        <w:rPr>
          <w:rFonts w:ascii="Times New Roman" w:hAnsi="Times New Roman" w:cs="Times New Roman"/>
          <w:sz w:val="24"/>
          <w:szCs w:val="24"/>
        </w:rPr>
        <w:t>.</w:t>
      </w:r>
    </w:p>
    <w:p w:rsidR="0044627C" w:rsidRDefault="0044627C" w:rsidP="00286C53">
      <w:pPr>
        <w:tabs>
          <w:tab w:val="left" w:pos="3766"/>
        </w:tabs>
        <w:autoSpaceDE w:val="0"/>
        <w:autoSpaceDN w:val="0"/>
        <w:adjustRightInd w:val="0"/>
        <w:jc w:val="center"/>
        <w:rPr>
          <w:rFonts w:ascii="Times New Roman" w:hAnsi="Times New Roman" w:cs="Times New Roman"/>
          <w:sz w:val="24"/>
          <w:szCs w:val="24"/>
        </w:rPr>
      </w:pPr>
    </w:p>
    <w:p w:rsidR="00C62239" w:rsidRDefault="00286C53" w:rsidP="009F5BBE">
      <w:pPr>
        <w:tabs>
          <w:tab w:val="left" w:pos="3766"/>
        </w:tabs>
        <w:autoSpaceDE w:val="0"/>
        <w:autoSpaceDN w:val="0"/>
        <w:adjustRightInd w:val="0"/>
        <w:ind w:firstLine="720"/>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t>Предоставянето на ус</w:t>
      </w:r>
      <w:r w:rsidR="00F01AEA">
        <w:rPr>
          <w:rFonts w:ascii="Times New Roman" w:hAnsi="Times New Roman" w:cs="Times New Roman"/>
          <w:color w:val="000000"/>
          <w:sz w:val="24"/>
          <w:szCs w:val="24"/>
        </w:rPr>
        <w:t>лугата трябва да бъде извършено</w:t>
      </w:r>
      <w:r>
        <w:rPr>
          <w:rFonts w:ascii="Times New Roman" w:hAnsi="Times New Roman" w:cs="Times New Roman"/>
          <w:color w:val="000000"/>
          <w:sz w:val="24"/>
          <w:szCs w:val="24"/>
        </w:rPr>
        <w:t xml:space="preserve"> чрез </w:t>
      </w:r>
      <w:r w:rsidR="009F5BBE">
        <w:rPr>
          <w:rFonts w:ascii="Times New Roman" w:hAnsi="Times New Roman" w:cs="Times New Roman"/>
          <w:color w:val="000000"/>
          <w:sz w:val="24"/>
          <w:szCs w:val="24"/>
        </w:rPr>
        <w:t xml:space="preserve">предаване на </w:t>
      </w:r>
      <w:r w:rsidR="001C2385">
        <w:rPr>
          <w:rFonts w:ascii="Times New Roman" w:hAnsi="Times New Roman" w:cs="Times New Roman"/>
          <w:color w:val="000000"/>
          <w:sz w:val="24"/>
          <w:szCs w:val="24"/>
        </w:rPr>
        <w:t>комплексен</w:t>
      </w:r>
      <w:r w:rsidR="009F5BBE">
        <w:rPr>
          <w:rFonts w:ascii="Times New Roman" w:hAnsi="Times New Roman" w:cs="Times New Roman"/>
          <w:color w:val="000000"/>
          <w:sz w:val="24"/>
          <w:szCs w:val="24"/>
        </w:rPr>
        <w:t xml:space="preserve"> проект</w:t>
      </w:r>
      <w:r w:rsidR="001C2385">
        <w:rPr>
          <w:rFonts w:ascii="Times New Roman" w:hAnsi="Times New Roman" w:cs="Times New Roman"/>
          <w:color w:val="000000"/>
          <w:sz w:val="24"/>
          <w:szCs w:val="24"/>
        </w:rPr>
        <w:t xml:space="preserve"> за инвестиционна инициатива</w:t>
      </w:r>
      <w:r w:rsidR="009F5BBE">
        <w:rPr>
          <w:rFonts w:ascii="Times New Roman" w:hAnsi="Times New Roman" w:cs="Times New Roman"/>
          <w:color w:val="000000"/>
          <w:sz w:val="24"/>
          <w:szCs w:val="24"/>
        </w:rPr>
        <w:t>, предмет на процедурата.</w:t>
      </w:r>
    </w:p>
    <w:p w:rsidR="00C62239" w:rsidRDefault="00C62239" w:rsidP="00C62239">
      <w:pPr>
        <w:ind w:firstLine="567"/>
        <w:jc w:val="both"/>
        <w:rPr>
          <w:rFonts w:ascii="Times New Roman" w:hAnsi="Times New Roman" w:cs="Times New Roman"/>
          <w:sz w:val="24"/>
          <w:szCs w:val="24"/>
          <w:lang w:val="en-US"/>
        </w:rPr>
      </w:pPr>
    </w:p>
    <w:p w:rsidR="004655E8" w:rsidRPr="004655E8" w:rsidRDefault="004655E8" w:rsidP="004655E8">
      <w:pPr>
        <w:tabs>
          <w:tab w:val="left" w:pos="567"/>
        </w:tabs>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ab/>
      </w:r>
      <w:r w:rsidRPr="004655E8">
        <w:rPr>
          <w:rFonts w:ascii="Times New Roman" w:hAnsi="Times New Roman" w:cs="Times New Roman"/>
          <w:b/>
          <w:color w:val="000000"/>
          <w:sz w:val="24"/>
          <w:szCs w:val="24"/>
        </w:rPr>
        <w:t>I</w:t>
      </w:r>
      <w:r w:rsidRPr="004655E8">
        <w:rPr>
          <w:rFonts w:ascii="Times New Roman" w:hAnsi="Times New Roman" w:cs="Times New Roman"/>
          <w:b/>
          <w:color w:val="000000"/>
          <w:sz w:val="24"/>
          <w:szCs w:val="24"/>
          <w:lang w:val="en-US"/>
        </w:rPr>
        <w:t>V</w:t>
      </w:r>
      <w:r w:rsidRPr="004655E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Изисквания за технически възможности</w:t>
      </w:r>
    </w:p>
    <w:p w:rsidR="004655E8" w:rsidRPr="004655E8" w:rsidRDefault="004655E8" w:rsidP="004655E8">
      <w:pPr>
        <w:ind w:firstLine="567"/>
        <w:jc w:val="both"/>
        <w:rPr>
          <w:rFonts w:ascii="Times New Roman" w:hAnsi="Times New Roman" w:cs="Times New Roman"/>
          <w:sz w:val="24"/>
          <w:szCs w:val="24"/>
          <w:lang w:val="ru-RU"/>
        </w:rPr>
      </w:pPr>
      <w:r w:rsidRPr="004655E8">
        <w:rPr>
          <w:rFonts w:ascii="Times New Roman" w:hAnsi="Times New Roman" w:cs="Times New Roman"/>
          <w:sz w:val="24"/>
          <w:szCs w:val="24"/>
          <w:lang w:val="ru-RU"/>
        </w:rPr>
        <w:t>Участниците в настоящата процедура трябва да притежават необходимите технически възможности и квалификация за предоставяне на услуги, свързани с проектиране в строителството, съгласно разпоредбите на Закона за устройство на територията (ЗУТ) и Наредба №2 за проектантска правоспособност на инженерите, регистрирани в КИИП.</w:t>
      </w:r>
    </w:p>
    <w:p w:rsidR="004655E8" w:rsidRPr="004655E8" w:rsidRDefault="004655E8" w:rsidP="004655E8">
      <w:pPr>
        <w:ind w:firstLine="567"/>
        <w:jc w:val="both"/>
        <w:rPr>
          <w:rFonts w:ascii="Times New Roman" w:hAnsi="Times New Roman" w:cs="Times New Roman"/>
          <w:sz w:val="24"/>
          <w:szCs w:val="24"/>
          <w:lang w:val="ru-RU"/>
        </w:rPr>
      </w:pPr>
      <w:r w:rsidRPr="004655E8">
        <w:rPr>
          <w:rFonts w:ascii="Times New Roman" w:hAnsi="Times New Roman" w:cs="Times New Roman"/>
          <w:sz w:val="24"/>
          <w:szCs w:val="24"/>
          <w:lang w:val="ru-RU"/>
        </w:rPr>
        <w:t xml:space="preserve">Доказва се чрез представянето от участника на застраховка за професионална отговорност съгласно чл. 171, ал. 1 от ЗУТ, валидна към момента на подаване на офертата. Участникът се задължава да поддържа валидността на застраховката за срока на изпълнение на услугите, предмет на настоящата поръчка, чрез представянето на декларация, която прилага към офертата. </w:t>
      </w:r>
    </w:p>
    <w:p w:rsidR="004655E8" w:rsidRPr="004655E8" w:rsidRDefault="004655E8" w:rsidP="004655E8">
      <w:pPr>
        <w:ind w:firstLine="567"/>
        <w:jc w:val="both"/>
        <w:rPr>
          <w:rFonts w:ascii="Times New Roman" w:hAnsi="Times New Roman" w:cs="Times New Roman"/>
          <w:sz w:val="24"/>
          <w:szCs w:val="24"/>
          <w:lang w:val="ru-RU"/>
        </w:rPr>
      </w:pPr>
      <w:r w:rsidRPr="004655E8">
        <w:rPr>
          <w:rFonts w:ascii="Times New Roman" w:hAnsi="Times New Roman" w:cs="Times New Roman"/>
          <w:sz w:val="24"/>
          <w:szCs w:val="24"/>
          <w:lang w:val="ru-RU"/>
        </w:rPr>
        <w:t xml:space="preserve">За доказване на съответствие с поставените технически изисквания се представя </w:t>
      </w:r>
      <w:r w:rsidRPr="004655E8">
        <w:rPr>
          <w:rFonts w:ascii="Times New Roman" w:hAnsi="Times New Roman" w:cs="Times New Roman"/>
          <w:sz w:val="24"/>
          <w:szCs w:val="24"/>
        </w:rPr>
        <w:t xml:space="preserve">и списък на физическите лица в състава на участника – проектанти и автори на всяка от частите на </w:t>
      </w:r>
      <w:r>
        <w:rPr>
          <w:rFonts w:ascii="Times New Roman" w:hAnsi="Times New Roman" w:cs="Times New Roman"/>
          <w:sz w:val="24"/>
          <w:szCs w:val="24"/>
        </w:rPr>
        <w:t>техническия</w:t>
      </w:r>
      <w:r w:rsidRPr="004655E8">
        <w:rPr>
          <w:rFonts w:ascii="Times New Roman" w:hAnsi="Times New Roman" w:cs="Times New Roman"/>
          <w:sz w:val="24"/>
          <w:szCs w:val="24"/>
        </w:rPr>
        <w:t xml:space="preserve"> проект, придружен с удостоверения за пълната им проектантска правоспособност по съответните специалности, със срок на валидност за 201</w:t>
      </w:r>
      <w:r>
        <w:rPr>
          <w:rFonts w:ascii="Times New Roman" w:hAnsi="Times New Roman" w:cs="Times New Roman"/>
          <w:sz w:val="24"/>
          <w:szCs w:val="24"/>
        </w:rPr>
        <w:t>6</w:t>
      </w:r>
      <w:r w:rsidRPr="004655E8">
        <w:rPr>
          <w:rFonts w:ascii="Times New Roman" w:hAnsi="Times New Roman" w:cs="Times New Roman"/>
          <w:sz w:val="24"/>
          <w:szCs w:val="24"/>
        </w:rPr>
        <w:t xml:space="preserve">г. </w:t>
      </w:r>
    </w:p>
    <w:p w:rsidR="004655E8" w:rsidRDefault="004655E8" w:rsidP="00286C53">
      <w:pPr>
        <w:ind w:left="708"/>
        <w:jc w:val="both"/>
        <w:rPr>
          <w:rFonts w:ascii="Times New Roman" w:hAnsi="Times New Roman" w:cs="Times New Roman"/>
          <w:b/>
          <w:sz w:val="24"/>
          <w:szCs w:val="24"/>
        </w:rPr>
      </w:pPr>
    </w:p>
    <w:p w:rsidR="00286C53" w:rsidRDefault="0044627C" w:rsidP="00286C53">
      <w:pPr>
        <w:ind w:left="708"/>
        <w:jc w:val="both"/>
        <w:rPr>
          <w:rFonts w:ascii="Times New Roman" w:hAnsi="Times New Roman" w:cs="Times New Roman"/>
          <w:sz w:val="24"/>
          <w:szCs w:val="24"/>
        </w:rPr>
      </w:pPr>
      <w:r>
        <w:rPr>
          <w:rFonts w:ascii="Times New Roman" w:hAnsi="Times New Roman" w:cs="Times New Roman"/>
          <w:b/>
          <w:sz w:val="24"/>
          <w:szCs w:val="24"/>
          <w:lang w:val="en-US"/>
        </w:rPr>
        <w:t>V</w:t>
      </w:r>
      <w:r w:rsidR="00286C53">
        <w:rPr>
          <w:rFonts w:ascii="Times New Roman" w:hAnsi="Times New Roman" w:cs="Times New Roman"/>
          <w:b/>
          <w:sz w:val="24"/>
          <w:szCs w:val="24"/>
        </w:rPr>
        <w:t>.</w:t>
      </w:r>
      <w:r w:rsidR="00286C53">
        <w:rPr>
          <w:rFonts w:ascii="Times New Roman" w:hAnsi="Times New Roman" w:cs="Times New Roman"/>
          <w:sz w:val="24"/>
          <w:szCs w:val="24"/>
        </w:rPr>
        <w:t xml:space="preserve"> </w:t>
      </w:r>
      <w:r w:rsidR="00286C53">
        <w:rPr>
          <w:rFonts w:ascii="Times New Roman" w:hAnsi="Times New Roman" w:cs="Times New Roman"/>
          <w:b/>
          <w:sz w:val="24"/>
          <w:szCs w:val="24"/>
        </w:rPr>
        <w:t>Срок за изпълнение на поръчката:</w:t>
      </w:r>
    </w:p>
    <w:p w:rsidR="00830EED" w:rsidRDefault="00286C53" w:rsidP="00286C53">
      <w:pPr>
        <w:ind w:firstLine="708"/>
        <w:jc w:val="both"/>
        <w:rPr>
          <w:rFonts w:ascii="Times New Roman" w:hAnsi="Times New Roman" w:cs="Times New Roman"/>
          <w:sz w:val="24"/>
          <w:szCs w:val="24"/>
        </w:rPr>
      </w:pPr>
      <w:r w:rsidRPr="001C2385">
        <w:rPr>
          <w:rFonts w:ascii="Times New Roman" w:hAnsi="Times New Roman" w:cs="Times New Roman"/>
          <w:sz w:val="24"/>
          <w:szCs w:val="24"/>
        </w:rPr>
        <w:t>С</w:t>
      </w:r>
      <w:r w:rsidR="00830EED" w:rsidRPr="001C2385">
        <w:rPr>
          <w:rFonts w:ascii="Times New Roman" w:hAnsi="Times New Roman" w:cs="Times New Roman"/>
          <w:sz w:val="24"/>
          <w:szCs w:val="24"/>
        </w:rPr>
        <w:t xml:space="preserve">рок на изпълнение на поръчката - до </w:t>
      </w:r>
      <w:r w:rsidR="001C2385">
        <w:rPr>
          <w:rFonts w:ascii="Times New Roman" w:hAnsi="Times New Roman" w:cs="Times New Roman"/>
          <w:sz w:val="24"/>
          <w:szCs w:val="24"/>
        </w:rPr>
        <w:t>2</w:t>
      </w:r>
      <w:r w:rsidR="00F017E9" w:rsidRPr="001C2385">
        <w:rPr>
          <w:rFonts w:ascii="Times New Roman" w:hAnsi="Times New Roman" w:cs="Times New Roman"/>
          <w:sz w:val="24"/>
          <w:szCs w:val="24"/>
        </w:rPr>
        <w:t>0 календарни дни от подписването на договора.</w:t>
      </w:r>
      <w:r>
        <w:rPr>
          <w:rFonts w:ascii="Times New Roman" w:hAnsi="Times New Roman" w:cs="Times New Roman"/>
          <w:sz w:val="24"/>
          <w:szCs w:val="24"/>
        </w:rPr>
        <w:t xml:space="preserve"> </w:t>
      </w:r>
    </w:p>
    <w:p w:rsidR="004655E8" w:rsidRDefault="004655E8" w:rsidP="00286C53">
      <w:pPr>
        <w:ind w:firstLine="708"/>
        <w:jc w:val="both"/>
        <w:rPr>
          <w:rFonts w:ascii="Times New Roman" w:hAnsi="Times New Roman" w:cs="Times New Roman"/>
          <w:b/>
          <w:sz w:val="24"/>
          <w:szCs w:val="24"/>
        </w:rPr>
      </w:pPr>
    </w:p>
    <w:p w:rsidR="00286C53" w:rsidRDefault="00286C53" w:rsidP="00286C53">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V</w:t>
      </w:r>
      <w:r w:rsidR="0044627C">
        <w:rPr>
          <w:rFonts w:ascii="Times New Roman" w:hAnsi="Times New Roman" w:cs="Times New Roman"/>
          <w:b/>
          <w:sz w:val="24"/>
          <w:szCs w:val="24"/>
          <w:lang w:val="en-US"/>
        </w:rPr>
        <w:t>I</w:t>
      </w:r>
      <w:r>
        <w:rPr>
          <w:rFonts w:ascii="Times New Roman" w:hAnsi="Times New Roman" w:cs="Times New Roman"/>
          <w:b/>
          <w:sz w:val="24"/>
          <w:szCs w:val="24"/>
        </w:rPr>
        <w:t>. Цена и условия за плащане</w:t>
      </w:r>
    </w:p>
    <w:p w:rsidR="00286C53" w:rsidRDefault="00286C53" w:rsidP="00286C53">
      <w:pPr>
        <w:ind w:firstLine="708"/>
        <w:jc w:val="both"/>
        <w:rPr>
          <w:rFonts w:ascii="Times New Roman" w:hAnsi="Times New Roman" w:cs="Times New Roman"/>
          <w:sz w:val="24"/>
          <w:szCs w:val="24"/>
        </w:rPr>
      </w:pPr>
      <w:r>
        <w:rPr>
          <w:rFonts w:ascii="Times New Roman" w:hAnsi="Times New Roman" w:cs="Times New Roman"/>
          <w:b/>
          <w:sz w:val="24"/>
          <w:szCs w:val="24"/>
        </w:rPr>
        <w:t xml:space="preserve">Прогнозна стойност на поръчката: </w:t>
      </w:r>
      <w:r w:rsidR="00830EED">
        <w:rPr>
          <w:rFonts w:ascii="Times New Roman" w:hAnsi="Times New Roman" w:cs="Times New Roman"/>
          <w:b/>
          <w:sz w:val="24"/>
          <w:szCs w:val="24"/>
        </w:rPr>
        <w:t>45 000</w:t>
      </w:r>
      <w:r>
        <w:rPr>
          <w:rFonts w:ascii="Times New Roman" w:hAnsi="Times New Roman" w:cs="Times New Roman"/>
          <w:b/>
          <w:sz w:val="24"/>
          <w:szCs w:val="24"/>
        </w:rPr>
        <w:t xml:space="preserve"> /</w:t>
      </w:r>
      <w:r w:rsidR="00830EED">
        <w:rPr>
          <w:rFonts w:ascii="Times New Roman" w:hAnsi="Times New Roman" w:cs="Times New Roman"/>
          <w:b/>
          <w:sz w:val="24"/>
          <w:szCs w:val="24"/>
        </w:rPr>
        <w:t>четиридесет и пет лева</w:t>
      </w:r>
      <w:r>
        <w:rPr>
          <w:rFonts w:ascii="Times New Roman" w:hAnsi="Times New Roman" w:cs="Times New Roman"/>
          <w:b/>
          <w:sz w:val="24"/>
          <w:szCs w:val="24"/>
        </w:rPr>
        <w:t>/ лв. без ДДС.</w:t>
      </w:r>
    </w:p>
    <w:p w:rsidR="00286C53" w:rsidRDefault="00286C53" w:rsidP="00286C53">
      <w:pPr>
        <w:ind w:firstLine="708"/>
        <w:jc w:val="both"/>
        <w:rPr>
          <w:rFonts w:ascii="Times New Roman" w:hAnsi="Times New Roman" w:cs="Times New Roman"/>
          <w:sz w:val="24"/>
          <w:szCs w:val="24"/>
        </w:rPr>
      </w:pPr>
      <w:r>
        <w:rPr>
          <w:rFonts w:ascii="Times New Roman" w:hAnsi="Times New Roman" w:cs="Times New Roman"/>
          <w:sz w:val="24"/>
          <w:szCs w:val="24"/>
        </w:rPr>
        <w:t>Договорената цена е окончателна и не подлежи на промяна за срока на договора.</w:t>
      </w:r>
    </w:p>
    <w:p w:rsidR="00F01AEA" w:rsidRDefault="00286C53" w:rsidP="00286C53">
      <w:pPr>
        <w:ind w:firstLine="708"/>
        <w:jc w:val="both"/>
        <w:rPr>
          <w:rFonts w:ascii="Times New Roman" w:hAnsi="Times New Roman" w:cs="Times New Roman"/>
          <w:sz w:val="24"/>
          <w:szCs w:val="24"/>
        </w:rPr>
      </w:pPr>
      <w:r>
        <w:rPr>
          <w:rFonts w:ascii="Times New Roman" w:hAnsi="Times New Roman" w:cs="Times New Roman"/>
          <w:sz w:val="24"/>
          <w:szCs w:val="24"/>
        </w:rPr>
        <w:t>Заплащането ще се извършва в български лева, по банкова сметка, посочена от Изпълнителя в срок</w:t>
      </w:r>
      <w:r w:rsidR="00F01AEA">
        <w:rPr>
          <w:rFonts w:ascii="Times New Roman" w:hAnsi="Times New Roman" w:cs="Times New Roman"/>
          <w:sz w:val="24"/>
          <w:szCs w:val="24"/>
        </w:rPr>
        <w:t>:</w:t>
      </w:r>
    </w:p>
    <w:p w:rsidR="00F01AEA" w:rsidRPr="001C2385" w:rsidRDefault="00F01AEA" w:rsidP="00286C53">
      <w:pPr>
        <w:ind w:firstLine="708"/>
        <w:jc w:val="both"/>
        <w:rPr>
          <w:rFonts w:ascii="Times New Roman" w:hAnsi="Times New Roman" w:cs="Times New Roman"/>
          <w:sz w:val="24"/>
          <w:szCs w:val="24"/>
        </w:rPr>
      </w:pPr>
      <w:r w:rsidRPr="001C2385">
        <w:rPr>
          <w:rFonts w:ascii="Times New Roman" w:hAnsi="Times New Roman" w:cs="Times New Roman"/>
          <w:sz w:val="24"/>
          <w:szCs w:val="24"/>
        </w:rPr>
        <w:t>- до 3 работни дни от подписването на договора - 20% авансово плащане от стойността на договора.</w:t>
      </w:r>
    </w:p>
    <w:p w:rsidR="00286C53" w:rsidRPr="00F01AEA" w:rsidRDefault="00F01AEA" w:rsidP="00286C53">
      <w:pPr>
        <w:ind w:firstLine="708"/>
        <w:jc w:val="both"/>
        <w:rPr>
          <w:rFonts w:ascii="Times New Roman" w:hAnsi="Times New Roman" w:cs="Times New Roman"/>
          <w:sz w:val="24"/>
          <w:szCs w:val="24"/>
          <w:lang w:val="en-US"/>
        </w:rPr>
      </w:pPr>
      <w:r w:rsidRPr="001C2385">
        <w:rPr>
          <w:rFonts w:ascii="Times New Roman" w:hAnsi="Times New Roman" w:cs="Times New Roman"/>
          <w:sz w:val="24"/>
          <w:szCs w:val="24"/>
        </w:rPr>
        <w:t xml:space="preserve">- </w:t>
      </w:r>
      <w:r w:rsidR="00286C53" w:rsidRPr="001C2385">
        <w:rPr>
          <w:rFonts w:ascii="Times New Roman" w:hAnsi="Times New Roman" w:cs="Times New Roman"/>
          <w:sz w:val="24"/>
          <w:szCs w:val="24"/>
        </w:rPr>
        <w:t xml:space="preserve"> до </w:t>
      </w:r>
      <w:r w:rsidRPr="001C2385">
        <w:rPr>
          <w:rFonts w:ascii="Times New Roman" w:hAnsi="Times New Roman" w:cs="Times New Roman"/>
          <w:sz w:val="24"/>
          <w:szCs w:val="24"/>
        </w:rPr>
        <w:t>3</w:t>
      </w:r>
      <w:r w:rsidR="001C2385">
        <w:rPr>
          <w:rFonts w:ascii="Times New Roman" w:hAnsi="Times New Roman" w:cs="Times New Roman"/>
          <w:sz w:val="24"/>
          <w:szCs w:val="24"/>
        </w:rPr>
        <w:t>0</w:t>
      </w:r>
      <w:r w:rsidR="00830EED" w:rsidRPr="001C2385">
        <w:rPr>
          <w:rFonts w:ascii="Times New Roman" w:hAnsi="Times New Roman" w:cs="Times New Roman"/>
          <w:sz w:val="24"/>
          <w:szCs w:val="24"/>
        </w:rPr>
        <w:t xml:space="preserve"> работни дни</w:t>
      </w:r>
      <w:r w:rsidR="00286C53" w:rsidRPr="001C2385">
        <w:rPr>
          <w:rFonts w:ascii="Times New Roman" w:hAnsi="Times New Roman" w:cs="Times New Roman"/>
          <w:sz w:val="24"/>
          <w:szCs w:val="24"/>
        </w:rPr>
        <w:t xml:space="preserve">, </w:t>
      </w:r>
      <w:r w:rsidR="00830EED" w:rsidRPr="001C2385">
        <w:rPr>
          <w:rFonts w:ascii="Times New Roman" w:hAnsi="Times New Roman" w:cs="Times New Roman"/>
          <w:sz w:val="24"/>
          <w:szCs w:val="24"/>
        </w:rPr>
        <w:t>след пред</w:t>
      </w:r>
      <w:r w:rsidR="001C2385">
        <w:rPr>
          <w:rFonts w:ascii="Times New Roman" w:hAnsi="Times New Roman" w:cs="Times New Roman"/>
          <w:sz w:val="24"/>
          <w:szCs w:val="24"/>
        </w:rPr>
        <w:t>о</w:t>
      </w:r>
      <w:r w:rsidR="00830EED" w:rsidRPr="001C2385">
        <w:rPr>
          <w:rFonts w:ascii="Times New Roman" w:hAnsi="Times New Roman" w:cs="Times New Roman"/>
          <w:sz w:val="24"/>
          <w:szCs w:val="24"/>
        </w:rPr>
        <w:t>ставяне на услугата</w:t>
      </w:r>
      <w:r w:rsidR="001C2385">
        <w:rPr>
          <w:rFonts w:ascii="Times New Roman" w:hAnsi="Times New Roman" w:cs="Times New Roman"/>
          <w:sz w:val="24"/>
          <w:szCs w:val="24"/>
        </w:rPr>
        <w:t xml:space="preserve"> и осигуряване на средства за финансиране на инвестицията</w:t>
      </w:r>
      <w:r w:rsidR="00286C53" w:rsidRPr="001C2385">
        <w:rPr>
          <w:rFonts w:ascii="Times New Roman" w:hAnsi="Times New Roman" w:cs="Times New Roman"/>
          <w:sz w:val="24"/>
          <w:szCs w:val="24"/>
        </w:rPr>
        <w:t xml:space="preserve">, срещу представяне на оригинал на фактура, издадена от Изпълнителя за стойността на дължимата </w:t>
      </w:r>
      <w:r w:rsidR="00830EED" w:rsidRPr="001C2385">
        <w:rPr>
          <w:rFonts w:ascii="Times New Roman" w:hAnsi="Times New Roman" w:cs="Times New Roman"/>
          <w:sz w:val="24"/>
          <w:szCs w:val="24"/>
        </w:rPr>
        <w:t>сума</w:t>
      </w:r>
      <w:r w:rsidR="00286C53" w:rsidRPr="001C2385">
        <w:rPr>
          <w:rFonts w:ascii="Times New Roman" w:hAnsi="Times New Roman" w:cs="Times New Roman"/>
          <w:sz w:val="24"/>
          <w:szCs w:val="24"/>
        </w:rPr>
        <w:t>.</w:t>
      </w:r>
      <w:r>
        <w:rPr>
          <w:rFonts w:ascii="Times New Roman" w:hAnsi="Times New Roman" w:cs="Times New Roman"/>
          <w:sz w:val="24"/>
          <w:szCs w:val="24"/>
          <w:lang w:val="en-US"/>
        </w:rPr>
        <w:t xml:space="preserve"> </w:t>
      </w:r>
    </w:p>
    <w:p w:rsidR="004655E8" w:rsidRDefault="004655E8" w:rsidP="00286C53">
      <w:pPr>
        <w:ind w:firstLine="708"/>
        <w:jc w:val="both"/>
        <w:rPr>
          <w:rFonts w:ascii="Times New Roman" w:hAnsi="Times New Roman" w:cs="Times New Roman"/>
          <w:b/>
          <w:sz w:val="24"/>
          <w:szCs w:val="24"/>
        </w:rPr>
      </w:pPr>
    </w:p>
    <w:p w:rsidR="00286C53" w:rsidRDefault="00F01AEA" w:rsidP="00286C53">
      <w:pPr>
        <w:ind w:firstLine="708"/>
        <w:jc w:val="both"/>
        <w:rPr>
          <w:rFonts w:ascii="Times New Roman" w:hAnsi="Times New Roman" w:cs="Times New Roman"/>
          <w:b/>
          <w:sz w:val="24"/>
          <w:szCs w:val="24"/>
        </w:rPr>
      </w:pPr>
      <w:r>
        <w:rPr>
          <w:rFonts w:ascii="Times New Roman" w:hAnsi="Times New Roman" w:cs="Times New Roman"/>
          <w:b/>
          <w:sz w:val="24"/>
          <w:szCs w:val="24"/>
        </w:rPr>
        <w:t>V</w:t>
      </w:r>
      <w:r w:rsidR="00286C53">
        <w:rPr>
          <w:rFonts w:ascii="Times New Roman" w:hAnsi="Times New Roman" w:cs="Times New Roman"/>
          <w:b/>
          <w:sz w:val="24"/>
          <w:szCs w:val="24"/>
        </w:rPr>
        <w:t>. Провеждане на договарянето</w:t>
      </w:r>
    </w:p>
    <w:p w:rsidR="00286C53" w:rsidRDefault="00286C53" w:rsidP="00286C53">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Първоначалната оферта, изготвена по приложените образци, следва да бъде представена в </w:t>
      </w:r>
      <w:r w:rsidR="00F01AEA">
        <w:rPr>
          <w:rFonts w:ascii="Times New Roman" w:hAnsi="Times New Roman" w:cs="Times New Roman"/>
          <w:bCs/>
          <w:color w:val="000000"/>
          <w:sz w:val="24"/>
          <w:szCs w:val="24"/>
        </w:rPr>
        <w:t>срок до 1</w:t>
      </w:r>
      <w:r w:rsidR="001C2385">
        <w:rPr>
          <w:rFonts w:ascii="Times New Roman" w:hAnsi="Times New Roman" w:cs="Times New Roman"/>
          <w:bCs/>
          <w:color w:val="000000"/>
          <w:sz w:val="24"/>
          <w:szCs w:val="24"/>
        </w:rPr>
        <w:t>4</w:t>
      </w:r>
      <w:r w:rsidR="00F01AEA">
        <w:rPr>
          <w:rFonts w:ascii="Times New Roman" w:hAnsi="Times New Roman" w:cs="Times New Roman"/>
          <w:bCs/>
          <w:color w:val="000000"/>
          <w:sz w:val="24"/>
          <w:szCs w:val="24"/>
        </w:rPr>
        <w:t xml:space="preserve">.00 ч. </w:t>
      </w:r>
      <w:r w:rsidR="00F01AEA" w:rsidRPr="001C2385">
        <w:rPr>
          <w:rFonts w:ascii="Times New Roman" w:hAnsi="Times New Roman" w:cs="Times New Roman"/>
          <w:bCs/>
          <w:color w:val="000000"/>
          <w:sz w:val="24"/>
          <w:szCs w:val="24"/>
        </w:rPr>
        <w:t xml:space="preserve">на </w:t>
      </w:r>
      <w:r w:rsidR="001C2385" w:rsidRPr="001C2385">
        <w:rPr>
          <w:rFonts w:ascii="Times New Roman" w:hAnsi="Times New Roman" w:cs="Times New Roman"/>
          <w:bCs/>
          <w:color w:val="000000"/>
          <w:sz w:val="24"/>
          <w:szCs w:val="24"/>
        </w:rPr>
        <w:t>01.</w:t>
      </w:r>
      <w:r w:rsidR="00F01AEA" w:rsidRPr="001C2385">
        <w:rPr>
          <w:rFonts w:ascii="Times New Roman" w:hAnsi="Times New Roman" w:cs="Times New Roman"/>
          <w:bCs/>
          <w:color w:val="000000"/>
          <w:sz w:val="24"/>
          <w:szCs w:val="24"/>
        </w:rPr>
        <w:t>03.2016</w:t>
      </w:r>
      <w:r w:rsidRPr="001C2385">
        <w:rPr>
          <w:rFonts w:ascii="Times New Roman" w:hAnsi="Times New Roman" w:cs="Times New Roman"/>
          <w:bCs/>
          <w:color w:val="000000"/>
          <w:sz w:val="24"/>
          <w:szCs w:val="24"/>
        </w:rPr>
        <w:t xml:space="preserve"> г.</w:t>
      </w:r>
      <w:r>
        <w:rPr>
          <w:rFonts w:ascii="Times New Roman" w:hAnsi="Times New Roman" w:cs="Times New Roman"/>
          <w:bCs/>
          <w:color w:val="FF0000"/>
          <w:sz w:val="24"/>
          <w:szCs w:val="24"/>
        </w:rPr>
        <w:t xml:space="preserve"> </w:t>
      </w:r>
      <w:r>
        <w:rPr>
          <w:rFonts w:ascii="Times New Roman" w:hAnsi="Times New Roman" w:cs="Times New Roman"/>
          <w:bCs/>
          <w:color w:val="000000"/>
          <w:sz w:val="24"/>
          <w:szCs w:val="24"/>
        </w:rPr>
        <w:t>в</w:t>
      </w:r>
      <w:r>
        <w:rPr>
          <w:rFonts w:ascii="Times New Roman" w:hAnsi="Times New Roman" w:cs="Times New Roman"/>
          <w:bCs/>
          <w:sz w:val="24"/>
          <w:szCs w:val="24"/>
        </w:rPr>
        <w:t xml:space="preserve"> сградата на </w:t>
      </w:r>
      <w:r w:rsidR="00F01AEA">
        <w:rPr>
          <w:rFonts w:ascii="Times New Roman" w:hAnsi="Times New Roman" w:cs="Times New Roman"/>
          <w:bCs/>
          <w:sz w:val="24"/>
          <w:szCs w:val="24"/>
        </w:rPr>
        <w:t>Община Тополовград, гр. Тополовград, пл. "Освобождение" № 1, в деловодството</w:t>
      </w:r>
      <w:r>
        <w:rPr>
          <w:rFonts w:ascii="Times New Roman" w:hAnsi="Times New Roman" w:cs="Times New Roman"/>
          <w:bCs/>
          <w:sz w:val="24"/>
          <w:szCs w:val="24"/>
        </w:rPr>
        <w:t>.</w:t>
      </w:r>
    </w:p>
    <w:p w:rsidR="00973036" w:rsidRDefault="00286C53" w:rsidP="00286C53">
      <w:pPr>
        <w:ind w:firstLine="708"/>
        <w:jc w:val="both"/>
        <w:rPr>
          <w:rFonts w:ascii="Times New Roman" w:hAnsi="Times New Roman" w:cs="Times New Roman"/>
          <w:bCs/>
          <w:color w:val="FF0000"/>
          <w:sz w:val="24"/>
          <w:szCs w:val="24"/>
        </w:rPr>
      </w:pPr>
      <w:r w:rsidRPr="001C2385">
        <w:rPr>
          <w:rFonts w:ascii="Times New Roman" w:hAnsi="Times New Roman" w:cs="Times New Roman"/>
          <w:bCs/>
          <w:sz w:val="24"/>
          <w:szCs w:val="24"/>
        </w:rPr>
        <w:t xml:space="preserve">Договарянето ще бъде проведено от назначена от Възложителя комисия </w:t>
      </w:r>
      <w:r w:rsidRPr="001C2385">
        <w:rPr>
          <w:rFonts w:ascii="Times New Roman" w:hAnsi="Times New Roman" w:cs="Times New Roman"/>
          <w:bCs/>
          <w:color w:val="000000"/>
          <w:sz w:val="24"/>
          <w:szCs w:val="24"/>
        </w:rPr>
        <w:t xml:space="preserve">на </w:t>
      </w:r>
      <w:r w:rsidR="001C2385" w:rsidRPr="001C2385">
        <w:rPr>
          <w:rFonts w:ascii="Times New Roman" w:hAnsi="Times New Roman" w:cs="Times New Roman"/>
          <w:bCs/>
          <w:color w:val="000000"/>
          <w:sz w:val="24"/>
          <w:szCs w:val="24"/>
        </w:rPr>
        <w:t>01.</w:t>
      </w:r>
      <w:r w:rsidR="00F01AEA" w:rsidRPr="001C2385">
        <w:rPr>
          <w:rFonts w:ascii="Times New Roman" w:hAnsi="Times New Roman" w:cs="Times New Roman"/>
          <w:bCs/>
          <w:color w:val="000000"/>
          <w:sz w:val="24"/>
          <w:szCs w:val="24"/>
        </w:rPr>
        <w:t>03.2016</w:t>
      </w:r>
      <w:r w:rsidRPr="001C2385">
        <w:rPr>
          <w:rFonts w:ascii="Times New Roman" w:hAnsi="Times New Roman" w:cs="Times New Roman"/>
          <w:bCs/>
          <w:color w:val="000000"/>
          <w:sz w:val="24"/>
          <w:szCs w:val="24"/>
        </w:rPr>
        <w:t xml:space="preserve"> г.</w:t>
      </w:r>
      <w:r w:rsidR="00F758E3">
        <w:rPr>
          <w:rFonts w:ascii="Times New Roman" w:hAnsi="Times New Roman" w:cs="Times New Roman"/>
          <w:bCs/>
          <w:color w:val="000000"/>
          <w:sz w:val="24"/>
          <w:szCs w:val="24"/>
        </w:rPr>
        <w:t>, 15</w:t>
      </w:r>
      <w:r w:rsidR="00F758E3">
        <w:rPr>
          <w:rFonts w:ascii="Times New Roman" w:hAnsi="Times New Roman" w:cs="Times New Roman"/>
          <w:bCs/>
          <w:color w:val="000000"/>
          <w:sz w:val="24"/>
          <w:szCs w:val="24"/>
          <w:lang w:val="en-US"/>
        </w:rPr>
        <w:t>.</w:t>
      </w:r>
      <w:r w:rsidR="001C2385" w:rsidRPr="001C2385">
        <w:rPr>
          <w:rFonts w:ascii="Times New Roman" w:hAnsi="Times New Roman" w:cs="Times New Roman"/>
          <w:bCs/>
          <w:color w:val="000000"/>
          <w:sz w:val="24"/>
          <w:szCs w:val="24"/>
        </w:rPr>
        <w:t>00 часа.</w:t>
      </w:r>
      <w:r w:rsidR="001C2385">
        <w:rPr>
          <w:rFonts w:ascii="Times New Roman" w:hAnsi="Times New Roman" w:cs="Times New Roman"/>
          <w:bCs/>
          <w:color w:val="000000"/>
          <w:sz w:val="24"/>
          <w:szCs w:val="24"/>
        </w:rPr>
        <w:t xml:space="preserve"> </w:t>
      </w:r>
      <w:r>
        <w:rPr>
          <w:rFonts w:ascii="Times New Roman" w:hAnsi="Times New Roman" w:cs="Times New Roman"/>
          <w:bCs/>
          <w:color w:val="FF0000"/>
          <w:sz w:val="24"/>
          <w:szCs w:val="24"/>
        </w:rPr>
        <w:t xml:space="preserve"> </w:t>
      </w:r>
    </w:p>
    <w:p w:rsidR="00973036" w:rsidRDefault="00973036" w:rsidP="00973036">
      <w:pPr>
        <w:tabs>
          <w:tab w:val="left" w:pos="1134"/>
        </w:tabs>
        <w:spacing w:line="240" w:lineRule="atLeast"/>
        <w:ind w:firstLine="567"/>
        <w:jc w:val="both"/>
        <w:rPr>
          <w:rFonts w:ascii="Times New Roman" w:hAnsi="Times New Roman" w:cs="Times New Roman"/>
          <w:bCs/>
          <w:color w:val="FF0000"/>
          <w:sz w:val="24"/>
          <w:szCs w:val="24"/>
        </w:rPr>
      </w:pPr>
      <w:r w:rsidRPr="00973036">
        <w:rPr>
          <w:rFonts w:ascii="Times New Roman" w:hAnsi="Times New Roman" w:cs="Times New Roman"/>
          <w:sz w:val="24"/>
          <w:szCs w:val="24"/>
        </w:rPr>
        <w:t>Договарянето</w:t>
      </w:r>
      <w:r>
        <w:rPr>
          <w:rFonts w:ascii="Times New Roman" w:hAnsi="Times New Roman" w:cs="Times New Roman"/>
          <w:sz w:val="24"/>
          <w:szCs w:val="24"/>
        </w:rPr>
        <w:t xml:space="preserve"> </w:t>
      </w:r>
      <w:r w:rsidRPr="00973036">
        <w:rPr>
          <w:rFonts w:ascii="Times New Roman" w:hAnsi="Times New Roman" w:cs="Times New Roman"/>
          <w:sz w:val="24"/>
          <w:szCs w:val="24"/>
        </w:rPr>
        <w:t>по реда на чл.92а от ЗОП ще бъде проведено от назначена</w:t>
      </w:r>
      <w:r>
        <w:rPr>
          <w:rFonts w:ascii="Times New Roman" w:hAnsi="Times New Roman" w:cs="Times New Roman"/>
          <w:sz w:val="24"/>
          <w:szCs w:val="24"/>
        </w:rPr>
        <w:t xml:space="preserve"> </w:t>
      </w:r>
      <w:r w:rsidRPr="00973036">
        <w:rPr>
          <w:rFonts w:ascii="Times New Roman" w:hAnsi="Times New Roman" w:cs="Times New Roman"/>
          <w:sz w:val="24"/>
          <w:szCs w:val="24"/>
        </w:rPr>
        <w:t>по</w:t>
      </w:r>
      <w:r>
        <w:rPr>
          <w:rFonts w:ascii="Times New Roman" w:hAnsi="Times New Roman" w:cs="Times New Roman"/>
          <w:sz w:val="24"/>
          <w:szCs w:val="24"/>
        </w:rPr>
        <w:t xml:space="preserve"> </w:t>
      </w:r>
      <w:r w:rsidRPr="00973036">
        <w:rPr>
          <w:rFonts w:ascii="Times New Roman" w:hAnsi="Times New Roman" w:cs="Times New Roman"/>
          <w:sz w:val="24"/>
          <w:szCs w:val="24"/>
        </w:rPr>
        <w:t>реда</w:t>
      </w:r>
      <w:r>
        <w:rPr>
          <w:rFonts w:ascii="Times New Roman" w:hAnsi="Times New Roman" w:cs="Times New Roman"/>
          <w:sz w:val="24"/>
          <w:szCs w:val="24"/>
        </w:rPr>
        <w:t xml:space="preserve"> </w:t>
      </w:r>
      <w:r w:rsidRPr="00973036">
        <w:rPr>
          <w:rFonts w:ascii="Times New Roman" w:hAnsi="Times New Roman" w:cs="Times New Roman"/>
          <w:sz w:val="24"/>
          <w:szCs w:val="24"/>
        </w:rPr>
        <w:t>на чл.34-36 от ЗОП</w:t>
      </w:r>
      <w:r>
        <w:rPr>
          <w:rFonts w:ascii="Times New Roman" w:hAnsi="Times New Roman" w:cs="Times New Roman"/>
          <w:sz w:val="24"/>
          <w:szCs w:val="24"/>
        </w:rPr>
        <w:t xml:space="preserve"> </w:t>
      </w:r>
      <w:r w:rsidRPr="00973036">
        <w:rPr>
          <w:rFonts w:ascii="Times New Roman" w:hAnsi="Times New Roman" w:cs="Times New Roman"/>
          <w:sz w:val="24"/>
          <w:szCs w:val="24"/>
        </w:rPr>
        <w:t>комисия, в съответствие с</w:t>
      </w:r>
      <w:r w:rsidR="001C2385">
        <w:rPr>
          <w:rFonts w:ascii="Times New Roman" w:hAnsi="Times New Roman" w:cs="Times New Roman"/>
          <w:sz w:val="24"/>
          <w:szCs w:val="24"/>
        </w:rPr>
        <w:t xml:space="preserve"> </w:t>
      </w:r>
      <w:r w:rsidRPr="00973036">
        <w:rPr>
          <w:rFonts w:ascii="Times New Roman" w:hAnsi="Times New Roman" w:cs="Times New Roman"/>
          <w:sz w:val="24"/>
          <w:szCs w:val="24"/>
        </w:rPr>
        <w:t>изискванията, определени в приложената документация</w:t>
      </w:r>
      <w:r w:rsidR="001C2385">
        <w:rPr>
          <w:rFonts w:ascii="Times New Roman" w:hAnsi="Times New Roman" w:cs="Times New Roman"/>
          <w:sz w:val="24"/>
          <w:szCs w:val="24"/>
        </w:rPr>
        <w:t xml:space="preserve"> </w:t>
      </w:r>
      <w:r w:rsidRPr="00973036">
        <w:rPr>
          <w:rFonts w:ascii="Times New Roman" w:hAnsi="Times New Roman" w:cs="Times New Roman"/>
          <w:sz w:val="24"/>
          <w:szCs w:val="24"/>
        </w:rPr>
        <w:t>за</w:t>
      </w:r>
      <w:r w:rsidR="001C2385">
        <w:rPr>
          <w:rFonts w:ascii="Times New Roman" w:hAnsi="Times New Roman" w:cs="Times New Roman"/>
          <w:sz w:val="24"/>
          <w:szCs w:val="24"/>
        </w:rPr>
        <w:t xml:space="preserve"> </w:t>
      </w:r>
      <w:r w:rsidRPr="00973036">
        <w:rPr>
          <w:rFonts w:ascii="Times New Roman" w:hAnsi="Times New Roman" w:cs="Times New Roman"/>
          <w:sz w:val="24"/>
          <w:szCs w:val="24"/>
        </w:rPr>
        <w:t xml:space="preserve">участие в процедура на договаряне без обявление по реда на чл.90, ал.1, т.3 от ЗОП, утвърдена от Възложителя с Решение № </w:t>
      </w:r>
      <w:r w:rsidR="001C2385" w:rsidRPr="001C2385">
        <w:rPr>
          <w:rFonts w:ascii="Times New Roman" w:hAnsi="Times New Roman" w:cs="Times New Roman"/>
          <w:sz w:val="24"/>
          <w:szCs w:val="24"/>
        </w:rPr>
        <w:t>126</w:t>
      </w:r>
      <w:r w:rsidRPr="001C2385">
        <w:rPr>
          <w:rFonts w:ascii="Times New Roman" w:hAnsi="Times New Roman" w:cs="Times New Roman"/>
          <w:sz w:val="24"/>
          <w:szCs w:val="24"/>
        </w:rPr>
        <w:t>/</w:t>
      </w:r>
      <w:r w:rsidR="001C2385">
        <w:rPr>
          <w:rFonts w:ascii="Times New Roman" w:hAnsi="Times New Roman" w:cs="Times New Roman"/>
          <w:sz w:val="24"/>
          <w:szCs w:val="24"/>
        </w:rPr>
        <w:t xml:space="preserve">26.02.2016г. </w:t>
      </w:r>
      <w:r w:rsidRPr="00973036">
        <w:rPr>
          <w:rFonts w:ascii="Times New Roman" w:hAnsi="Times New Roman" w:cs="Times New Roman"/>
          <w:sz w:val="24"/>
          <w:szCs w:val="24"/>
        </w:rPr>
        <w:t xml:space="preserve">на </w:t>
      </w:r>
      <w:r w:rsidR="00D66B7C">
        <w:rPr>
          <w:rFonts w:ascii="Times New Roman" w:hAnsi="Times New Roman" w:cs="Times New Roman"/>
          <w:sz w:val="24"/>
          <w:szCs w:val="24"/>
        </w:rPr>
        <w:t>К</w:t>
      </w:r>
      <w:r w:rsidRPr="00973036">
        <w:rPr>
          <w:rFonts w:ascii="Times New Roman" w:hAnsi="Times New Roman" w:cs="Times New Roman"/>
          <w:sz w:val="24"/>
          <w:szCs w:val="24"/>
        </w:rPr>
        <w:t xml:space="preserve">мета на община </w:t>
      </w:r>
      <w:r>
        <w:rPr>
          <w:rFonts w:ascii="Times New Roman" w:hAnsi="Times New Roman" w:cs="Times New Roman"/>
          <w:sz w:val="24"/>
          <w:szCs w:val="24"/>
        </w:rPr>
        <w:t>Тополовград</w:t>
      </w:r>
      <w:r w:rsidRPr="00973036">
        <w:rPr>
          <w:rFonts w:ascii="Times New Roman" w:hAnsi="Times New Roman" w:cs="Times New Roman"/>
          <w:sz w:val="24"/>
          <w:szCs w:val="24"/>
        </w:rPr>
        <w:t>.</w:t>
      </w:r>
    </w:p>
    <w:p w:rsidR="00286C53" w:rsidRDefault="00286C53" w:rsidP="00286C53">
      <w:pPr>
        <w:pStyle w:val="a7"/>
      </w:pPr>
      <w:r>
        <w:t>Направените предложения и постигнатите договорености с кандидата се отразяват в протокол, който се подписва от членовете на комисията и от кандидата. Комисията приключва своята работа, като изготвя доклад до възложителя.</w:t>
      </w:r>
    </w:p>
    <w:p w:rsidR="00286C53" w:rsidRDefault="00286C53" w:rsidP="00286C53">
      <w:pPr>
        <w:ind w:firstLine="708"/>
        <w:jc w:val="both"/>
        <w:rPr>
          <w:rFonts w:ascii="Times New Roman" w:hAnsi="Times New Roman" w:cs="Times New Roman"/>
          <w:b/>
          <w:sz w:val="24"/>
          <w:szCs w:val="24"/>
        </w:rPr>
      </w:pPr>
      <w:r>
        <w:rPr>
          <w:rFonts w:ascii="Times New Roman" w:hAnsi="Times New Roman" w:cs="Times New Roman"/>
          <w:bCs/>
          <w:sz w:val="24"/>
          <w:szCs w:val="24"/>
        </w:rPr>
        <w:t>Договарянето ще се проведе с управляващия дружеството или с изрично упълномощен негов представител. Пълномощното следва да бъде нотариално заверено и да съдържа всички данни на лицето (упълномощен и упълномощител), както и изрично изявление, че упълномощеното лице има право да представлява кандидата в процедурата и да подпише протокола.</w:t>
      </w:r>
    </w:p>
    <w:p w:rsidR="00286C53" w:rsidRDefault="00F01AEA" w:rsidP="00286C53">
      <w:pPr>
        <w:ind w:firstLine="708"/>
        <w:jc w:val="both"/>
        <w:rPr>
          <w:rFonts w:ascii="Times New Roman" w:hAnsi="Times New Roman" w:cs="Times New Roman"/>
          <w:b/>
          <w:sz w:val="24"/>
          <w:szCs w:val="24"/>
        </w:rPr>
      </w:pPr>
      <w:r>
        <w:rPr>
          <w:rFonts w:ascii="Times New Roman" w:hAnsi="Times New Roman" w:cs="Times New Roman"/>
          <w:b/>
          <w:sz w:val="24"/>
          <w:szCs w:val="24"/>
        </w:rPr>
        <w:t>VI</w:t>
      </w:r>
      <w:r w:rsidR="0044627C">
        <w:rPr>
          <w:rFonts w:ascii="Times New Roman" w:hAnsi="Times New Roman" w:cs="Times New Roman"/>
          <w:b/>
          <w:sz w:val="24"/>
          <w:szCs w:val="24"/>
          <w:lang w:val="en-US"/>
        </w:rPr>
        <w:t>I</w:t>
      </w:r>
      <w:r w:rsidR="00286C53">
        <w:rPr>
          <w:rFonts w:ascii="Times New Roman" w:hAnsi="Times New Roman" w:cs="Times New Roman"/>
          <w:b/>
          <w:sz w:val="24"/>
          <w:szCs w:val="24"/>
        </w:rPr>
        <w:t xml:space="preserve">. Сключване на договор </w:t>
      </w:r>
    </w:p>
    <w:p w:rsidR="00286C53" w:rsidRDefault="00286C53" w:rsidP="00286C53">
      <w:pPr>
        <w:pStyle w:val="a7"/>
      </w:pPr>
      <w:r>
        <w:t>Възложителят сключва договор с кандидата, определен за изпълнител, съгласно чл. 41а, т. 1 от ЗОП. Договорът включва всички предложения на кандидата, въз основа на които е определен за изпълнител.</w:t>
      </w:r>
    </w:p>
    <w:p w:rsidR="00D66B7C" w:rsidRDefault="00D66B7C" w:rsidP="00286C53">
      <w:pPr>
        <w:ind w:firstLine="708"/>
        <w:jc w:val="both"/>
        <w:rPr>
          <w:rFonts w:ascii="Times New Roman" w:hAnsi="Times New Roman" w:cs="Times New Roman"/>
          <w:bCs/>
          <w:sz w:val="24"/>
          <w:szCs w:val="24"/>
        </w:rPr>
      </w:pPr>
    </w:p>
    <w:p w:rsidR="004655E8" w:rsidRPr="008239B3" w:rsidRDefault="00D66B7C" w:rsidP="004655E8">
      <w:pPr>
        <w:tabs>
          <w:tab w:val="left" w:pos="284"/>
        </w:tabs>
        <w:spacing w:line="240" w:lineRule="atLeast"/>
        <w:ind w:left="709" w:hanging="142"/>
        <w:rPr>
          <w:b/>
          <w:sz w:val="24"/>
          <w:szCs w:val="24"/>
        </w:rPr>
      </w:pPr>
      <w:r w:rsidRPr="00D66B7C">
        <w:rPr>
          <w:rFonts w:ascii="Times New Roman" w:hAnsi="Times New Roman" w:cs="Times New Roman"/>
          <w:b/>
          <w:bCs/>
          <w:sz w:val="24"/>
          <w:szCs w:val="24"/>
          <w:lang w:val="en-US"/>
        </w:rPr>
        <w:t>VIII</w:t>
      </w:r>
      <w:r w:rsidRPr="004655E8">
        <w:rPr>
          <w:rFonts w:ascii="Times New Roman" w:hAnsi="Times New Roman" w:cs="Times New Roman"/>
          <w:b/>
          <w:bCs/>
          <w:sz w:val="24"/>
          <w:szCs w:val="24"/>
          <w:lang w:val="en-US"/>
        </w:rPr>
        <w:t xml:space="preserve">. </w:t>
      </w:r>
      <w:r w:rsidR="004655E8" w:rsidRPr="004655E8">
        <w:rPr>
          <w:rFonts w:ascii="Times New Roman" w:hAnsi="Times New Roman" w:cs="Times New Roman"/>
          <w:b/>
          <w:sz w:val="24"/>
          <w:szCs w:val="24"/>
        </w:rPr>
        <w:t>На договарянето поканеният участник трябва да представи:</w:t>
      </w:r>
    </w:p>
    <w:p w:rsidR="004655E8" w:rsidRPr="004655E8" w:rsidRDefault="004655E8" w:rsidP="003C42E7">
      <w:pPr>
        <w:spacing w:after="0" w:line="240" w:lineRule="auto"/>
        <w:jc w:val="both"/>
        <w:rPr>
          <w:rFonts w:ascii="Times New Roman" w:hAnsi="Times New Roman" w:cs="Times New Roman"/>
          <w:bCs/>
          <w:sz w:val="24"/>
          <w:szCs w:val="24"/>
        </w:rPr>
      </w:pPr>
      <w:r w:rsidRPr="004655E8">
        <w:rPr>
          <w:rFonts w:ascii="Times New Roman" w:hAnsi="Times New Roman" w:cs="Times New Roman"/>
          <w:bCs/>
          <w:sz w:val="24"/>
          <w:szCs w:val="24"/>
        </w:rPr>
        <w:lastRenderedPageBreak/>
        <w:t>1. Списък на документите, съдържащи се в офертата (Образец № 1);</w:t>
      </w:r>
    </w:p>
    <w:p w:rsidR="004655E8" w:rsidRPr="004655E8" w:rsidRDefault="004655E8" w:rsidP="003C42E7">
      <w:pPr>
        <w:spacing w:after="0" w:line="240" w:lineRule="auto"/>
        <w:jc w:val="both"/>
        <w:rPr>
          <w:rFonts w:ascii="Times New Roman" w:hAnsi="Times New Roman" w:cs="Times New Roman"/>
          <w:bCs/>
          <w:sz w:val="24"/>
          <w:szCs w:val="24"/>
        </w:rPr>
      </w:pPr>
      <w:r w:rsidRPr="004655E8">
        <w:rPr>
          <w:rFonts w:ascii="Times New Roman" w:hAnsi="Times New Roman" w:cs="Times New Roman"/>
          <w:bCs/>
          <w:sz w:val="24"/>
          <w:szCs w:val="24"/>
        </w:rPr>
        <w:t>2. Представяне на участника (Образец № 2);</w:t>
      </w:r>
    </w:p>
    <w:p w:rsidR="004655E8" w:rsidRPr="004655E8" w:rsidRDefault="004655E8" w:rsidP="003C42E7">
      <w:pPr>
        <w:spacing w:after="0" w:line="240" w:lineRule="auto"/>
        <w:jc w:val="both"/>
        <w:rPr>
          <w:rFonts w:ascii="Times New Roman" w:hAnsi="Times New Roman" w:cs="Times New Roman"/>
          <w:bCs/>
          <w:sz w:val="24"/>
          <w:szCs w:val="24"/>
        </w:rPr>
      </w:pPr>
      <w:r w:rsidRPr="004655E8">
        <w:rPr>
          <w:rFonts w:ascii="Times New Roman" w:hAnsi="Times New Roman" w:cs="Times New Roman"/>
          <w:bCs/>
          <w:sz w:val="24"/>
          <w:szCs w:val="24"/>
        </w:rPr>
        <w:t xml:space="preserve">3. </w:t>
      </w:r>
      <w:r w:rsidRPr="004655E8">
        <w:rPr>
          <w:rFonts w:ascii="Times New Roman" w:hAnsi="Times New Roman" w:cs="Times New Roman"/>
          <w:sz w:val="24"/>
          <w:szCs w:val="24"/>
        </w:rPr>
        <w:t>Декларация по чл.  47, ал. 9 от ЗОП</w:t>
      </w:r>
      <w:r w:rsidRPr="004655E8">
        <w:rPr>
          <w:rFonts w:ascii="Times New Roman" w:hAnsi="Times New Roman" w:cs="Times New Roman"/>
          <w:bCs/>
          <w:sz w:val="24"/>
          <w:szCs w:val="24"/>
        </w:rPr>
        <w:t xml:space="preserve"> (Образец № 3);</w:t>
      </w:r>
    </w:p>
    <w:p w:rsidR="004655E8" w:rsidRPr="004655E8" w:rsidRDefault="004655E8" w:rsidP="003C42E7">
      <w:pPr>
        <w:spacing w:after="0" w:line="240" w:lineRule="auto"/>
        <w:jc w:val="both"/>
        <w:rPr>
          <w:rFonts w:ascii="Times New Roman" w:hAnsi="Times New Roman" w:cs="Times New Roman"/>
          <w:bCs/>
          <w:sz w:val="24"/>
          <w:szCs w:val="24"/>
        </w:rPr>
      </w:pPr>
      <w:r w:rsidRPr="004655E8">
        <w:rPr>
          <w:rFonts w:ascii="Times New Roman" w:hAnsi="Times New Roman" w:cs="Times New Roman"/>
          <w:bCs/>
          <w:sz w:val="24"/>
          <w:szCs w:val="24"/>
        </w:rPr>
        <w:t>4. Декларация, съдържаща списък на експертите, които участникът ще осигури за изпълнение на поръчката (Образец № 4);</w:t>
      </w:r>
    </w:p>
    <w:p w:rsidR="004655E8" w:rsidRPr="004655E8" w:rsidRDefault="003C42E7" w:rsidP="003C42E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w:t>
      </w:r>
      <w:r w:rsidR="004655E8" w:rsidRPr="004655E8">
        <w:rPr>
          <w:rFonts w:ascii="Times New Roman" w:hAnsi="Times New Roman" w:cs="Times New Roman"/>
          <w:sz w:val="24"/>
          <w:szCs w:val="24"/>
        </w:rPr>
        <w:t xml:space="preserve">.  Декларация за приемане условията на договора </w:t>
      </w:r>
      <w:r w:rsidR="004655E8" w:rsidRPr="004655E8">
        <w:rPr>
          <w:rFonts w:ascii="Times New Roman" w:hAnsi="Times New Roman" w:cs="Times New Roman"/>
          <w:bCs/>
          <w:sz w:val="24"/>
          <w:szCs w:val="24"/>
        </w:rPr>
        <w:t xml:space="preserve">(Образец № </w:t>
      </w:r>
      <w:r>
        <w:rPr>
          <w:rFonts w:ascii="Times New Roman" w:hAnsi="Times New Roman" w:cs="Times New Roman"/>
          <w:bCs/>
          <w:sz w:val="24"/>
          <w:szCs w:val="24"/>
        </w:rPr>
        <w:t>5</w:t>
      </w:r>
      <w:r w:rsidR="004655E8" w:rsidRPr="004655E8">
        <w:rPr>
          <w:rFonts w:ascii="Times New Roman" w:hAnsi="Times New Roman" w:cs="Times New Roman"/>
          <w:bCs/>
          <w:sz w:val="24"/>
          <w:szCs w:val="24"/>
        </w:rPr>
        <w:t>);</w:t>
      </w:r>
    </w:p>
    <w:p w:rsidR="004655E8" w:rsidRDefault="003C42E7" w:rsidP="003C42E7">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6</w:t>
      </w:r>
      <w:r w:rsidR="004655E8" w:rsidRPr="004655E8">
        <w:rPr>
          <w:rFonts w:ascii="Times New Roman" w:hAnsi="Times New Roman" w:cs="Times New Roman"/>
          <w:sz w:val="24"/>
          <w:szCs w:val="24"/>
        </w:rPr>
        <w:t xml:space="preserve">. Първоначално ценово предложение </w:t>
      </w:r>
      <w:r w:rsidR="004655E8" w:rsidRPr="004655E8">
        <w:rPr>
          <w:rFonts w:ascii="Times New Roman" w:hAnsi="Times New Roman" w:cs="Times New Roman"/>
          <w:bCs/>
          <w:sz w:val="24"/>
          <w:szCs w:val="24"/>
        </w:rPr>
        <w:t xml:space="preserve">(Образец № </w:t>
      </w:r>
      <w:r>
        <w:rPr>
          <w:rFonts w:ascii="Times New Roman" w:hAnsi="Times New Roman" w:cs="Times New Roman"/>
          <w:bCs/>
          <w:sz w:val="24"/>
          <w:szCs w:val="24"/>
        </w:rPr>
        <w:t>6</w:t>
      </w:r>
      <w:r w:rsidR="004655E8" w:rsidRPr="004655E8">
        <w:rPr>
          <w:rFonts w:ascii="Times New Roman" w:hAnsi="Times New Roman" w:cs="Times New Roman"/>
          <w:bCs/>
          <w:sz w:val="24"/>
          <w:szCs w:val="24"/>
        </w:rPr>
        <w:t>).</w:t>
      </w:r>
    </w:p>
    <w:p w:rsidR="004655E8" w:rsidRPr="004655E8" w:rsidRDefault="003C42E7" w:rsidP="003C42E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w:t>
      </w:r>
      <w:r w:rsidR="004655E8">
        <w:rPr>
          <w:rFonts w:ascii="Times New Roman" w:hAnsi="Times New Roman" w:cs="Times New Roman"/>
          <w:bCs/>
          <w:sz w:val="24"/>
          <w:szCs w:val="24"/>
        </w:rPr>
        <w:t xml:space="preserve">. </w:t>
      </w:r>
      <w:r w:rsidR="004655E8" w:rsidRPr="004655E8">
        <w:rPr>
          <w:rFonts w:ascii="Times New Roman" w:hAnsi="Times New Roman" w:cs="Times New Roman"/>
          <w:sz w:val="24"/>
          <w:szCs w:val="24"/>
        </w:rPr>
        <w:t>Заверено от участника копие на валидна към момента на подаване на офертата застраховка за професионална отговорност</w:t>
      </w:r>
      <w:r w:rsidR="004655E8" w:rsidRPr="004655E8">
        <w:rPr>
          <w:rFonts w:ascii="Times New Roman" w:hAnsi="Times New Roman" w:cs="Times New Roman"/>
          <w:i/>
          <w:sz w:val="24"/>
          <w:szCs w:val="24"/>
          <w:lang w:val="ru-RU"/>
        </w:rPr>
        <w:t xml:space="preserve"> </w:t>
      </w:r>
      <w:r w:rsidR="004655E8" w:rsidRPr="004655E8">
        <w:rPr>
          <w:rFonts w:ascii="Times New Roman" w:hAnsi="Times New Roman" w:cs="Times New Roman"/>
          <w:sz w:val="24"/>
          <w:szCs w:val="24"/>
          <w:lang w:val="ru-RU"/>
        </w:rPr>
        <w:t>съгласно чл. 171, ал. 1 от Закона за устройство на територията (ЗУТ</w:t>
      </w:r>
      <w:r w:rsidR="008952C4">
        <w:rPr>
          <w:rFonts w:ascii="Times New Roman" w:hAnsi="Times New Roman" w:cs="Times New Roman"/>
          <w:sz w:val="24"/>
          <w:szCs w:val="24"/>
        </w:rPr>
        <w:t>) и д</w:t>
      </w:r>
      <w:r w:rsidR="004655E8" w:rsidRPr="00BE3EF6">
        <w:rPr>
          <w:rFonts w:ascii="Times New Roman" w:hAnsi="Times New Roman" w:cs="Times New Roman"/>
          <w:sz w:val="24"/>
          <w:szCs w:val="24"/>
          <w:lang w:val="ru-RU"/>
        </w:rPr>
        <w:t xml:space="preserve">екларация, с която участникът се задължава да поддържа валидността на </w:t>
      </w:r>
      <w:r w:rsidR="004655E8" w:rsidRPr="00BE3EF6">
        <w:rPr>
          <w:rFonts w:ascii="Times New Roman" w:hAnsi="Times New Roman" w:cs="Times New Roman"/>
          <w:sz w:val="24"/>
          <w:szCs w:val="24"/>
        </w:rPr>
        <w:t>застраховката за професионална отговорност</w:t>
      </w:r>
      <w:r w:rsidR="004655E8" w:rsidRPr="00BE3EF6">
        <w:rPr>
          <w:rFonts w:ascii="Times New Roman" w:hAnsi="Times New Roman" w:cs="Times New Roman"/>
          <w:i/>
          <w:sz w:val="24"/>
          <w:szCs w:val="24"/>
          <w:lang w:val="ru-RU"/>
        </w:rPr>
        <w:t xml:space="preserve"> </w:t>
      </w:r>
      <w:r w:rsidR="004655E8" w:rsidRPr="00BE3EF6">
        <w:rPr>
          <w:rFonts w:ascii="Times New Roman" w:hAnsi="Times New Roman" w:cs="Times New Roman"/>
          <w:sz w:val="24"/>
          <w:szCs w:val="24"/>
          <w:lang w:val="ru-RU"/>
        </w:rPr>
        <w:t>съгласно чл. 171, ал. 1 от ЗУТ</w:t>
      </w:r>
      <w:r w:rsidR="004655E8" w:rsidRPr="00BE3EF6">
        <w:rPr>
          <w:rFonts w:ascii="Times New Roman" w:hAnsi="Times New Roman" w:cs="Times New Roman"/>
          <w:sz w:val="24"/>
          <w:szCs w:val="24"/>
        </w:rPr>
        <w:t xml:space="preserve"> </w:t>
      </w:r>
      <w:r w:rsidR="004655E8" w:rsidRPr="00BE3EF6">
        <w:rPr>
          <w:rFonts w:ascii="Times New Roman" w:hAnsi="Times New Roman" w:cs="Times New Roman"/>
          <w:sz w:val="24"/>
          <w:szCs w:val="24"/>
          <w:lang w:val="ru-RU"/>
        </w:rPr>
        <w:t>за срока на изпълнение на услугите, предмет на поръ</w:t>
      </w:r>
      <w:r w:rsidR="008952C4">
        <w:rPr>
          <w:rFonts w:ascii="Times New Roman" w:hAnsi="Times New Roman" w:cs="Times New Roman"/>
          <w:sz w:val="24"/>
          <w:szCs w:val="24"/>
          <w:lang w:val="ru-RU"/>
        </w:rPr>
        <w:t>чката (по образец на участника).</w:t>
      </w:r>
    </w:p>
    <w:p w:rsidR="00D66B7C" w:rsidRPr="004655E8" w:rsidRDefault="00D66B7C" w:rsidP="00286C53">
      <w:pPr>
        <w:ind w:firstLine="708"/>
        <w:jc w:val="both"/>
        <w:rPr>
          <w:rFonts w:ascii="Times New Roman" w:hAnsi="Times New Roman" w:cs="Times New Roman"/>
          <w:b/>
          <w:bCs/>
          <w:sz w:val="24"/>
          <w:szCs w:val="24"/>
        </w:rPr>
      </w:pPr>
    </w:p>
    <w:p w:rsidR="00286C53" w:rsidRDefault="00286C53" w:rsidP="00286C53">
      <w:pPr>
        <w:jc w:val="both"/>
        <w:rPr>
          <w:rFonts w:ascii="Times New Roman" w:hAnsi="Times New Roman" w:cs="Times New Roman"/>
          <w:b/>
          <w:bCs/>
          <w:sz w:val="24"/>
          <w:szCs w:val="24"/>
        </w:rPr>
      </w:pPr>
      <w:r>
        <w:rPr>
          <w:rFonts w:ascii="Times New Roman" w:hAnsi="Times New Roman" w:cs="Times New Roman"/>
          <w:b/>
          <w:sz w:val="24"/>
          <w:szCs w:val="24"/>
        </w:rPr>
        <w:t xml:space="preserve">Приложения: </w:t>
      </w:r>
    </w:p>
    <w:p w:rsidR="00286C53" w:rsidRDefault="00286C53" w:rsidP="00286C53">
      <w:pPr>
        <w:jc w:val="both"/>
        <w:rPr>
          <w:rFonts w:ascii="Times New Roman" w:hAnsi="Times New Roman" w:cs="Times New Roman"/>
          <w:bCs/>
          <w:sz w:val="24"/>
          <w:szCs w:val="24"/>
        </w:rPr>
      </w:pPr>
      <w:r>
        <w:rPr>
          <w:rFonts w:ascii="Times New Roman" w:hAnsi="Times New Roman" w:cs="Times New Roman"/>
          <w:b/>
          <w:bCs/>
          <w:sz w:val="24"/>
          <w:szCs w:val="24"/>
        </w:rPr>
        <w:t>1. Списък на документите, съдържащи се в офертата</w:t>
      </w:r>
      <w:r>
        <w:rPr>
          <w:rFonts w:ascii="Times New Roman" w:hAnsi="Times New Roman" w:cs="Times New Roman"/>
          <w:bCs/>
          <w:sz w:val="24"/>
          <w:szCs w:val="24"/>
        </w:rPr>
        <w:t xml:space="preserve"> (Образец № 1);</w:t>
      </w:r>
    </w:p>
    <w:p w:rsidR="00286C53" w:rsidRDefault="00286C53" w:rsidP="00286C53">
      <w:pPr>
        <w:jc w:val="both"/>
        <w:rPr>
          <w:rFonts w:ascii="Times New Roman" w:hAnsi="Times New Roman" w:cs="Times New Roman"/>
          <w:bCs/>
          <w:sz w:val="24"/>
          <w:szCs w:val="24"/>
        </w:rPr>
      </w:pPr>
      <w:r>
        <w:rPr>
          <w:rFonts w:ascii="Times New Roman" w:hAnsi="Times New Roman" w:cs="Times New Roman"/>
          <w:b/>
          <w:bCs/>
          <w:sz w:val="24"/>
          <w:szCs w:val="24"/>
        </w:rPr>
        <w:t>2.</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Представяне на участника </w:t>
      </w:r>
      <w:r>
        <w:rPr>
          <w:rFonts w:ascii="Times New Roman" w:hAnsi="Times New Roman" w:cs="Times New Roman"/>
          <w:bCs/>
          <w:sz w:val="24"/>
          <w:szCs w:val="24"/>
        </w:rPr>
        <w:t>(Образец № 2);</w:t>
      </w:r>
    </w:p>
    <w:p w:rsidR="00286C53" w:rsidRDefault="00286C53" w:rsidP="00286C53">
      <w:pPr>
        <w:jc w:val="both"/>
        <w:rPr>
          <w:rFonts w:ascii="Times New Roman" w:hAnsi="Times New Roman" w:cs="Times New Roman"/>
          <w:bCs/>
          <w:sz w:val="24"/>
          <w:szCs w:val="24"/>
        </w:rPr>
      </w:pPr>
      <w:r>
        <w:rPr>
          <w:rFonts w:ascii="Times New Roman" w:hAnsi="Times New Roman" w:cs="Times New Roman"/>
          <w:b/>
          <w:bCs/>
          <w:sz w:val="24"/>
          <w:szCs w:val="24"/>
        </w:rPr>
        <w:t>3.</w:t>
      </w:r>
      <w:r>
        <w:rPr>
          <w:rFonts w:ascii="Times New Roman" w:hAnsi="Times New Roman" w:cs="Times New Roman"/>
          <w:bCs/>
          <w:sz w:val="24"/>
          <w:szCs w:val="24"/>
        </w:rPr>
        <w:t xml:space="preserve"> </w:t>
      </w:r>
      <w:r>
        <w:rPr>
          <w:rFonts w:ascii="Times New Roman" w:hAnsi="Times New Roman" w:cs="Times New Roman"/>
          <w:b/>
          <w:sz w:val="24"/>
          <w:szCs w:val="24"/>
        </w:rPr>
        <w:t>Декларация по чл.  47, ал. 9 от ЗОП</w:t>
      </w:r>
      <w:r>
        <w:rPr>
          <w:rFonts w:ascii="Times New Roman" w:hAnsi="Times New Roman" w:cs="Times New Roman"/>
          <w:bCs/>
          <w:sz w:val="24"/>
          <w:szCs w:val="24"/>
        </w:rPr>
        <w:t xml:space="preserve"> (Образец № 3);</w:t>
      </w:r>
    </w:p>
    <w:p w:rsidR="00286C53" w:rsidRDefault="00286C53" w:rsidP="00286C53">
      <w:pPr>
        <w:jc w:val="both"/>
        <w:rPr>
          <w:rFonts w:ascii="Times New Roman" w:hAnsi="Times New Roman" w:cs="Times New Roman"/>
          <w:bCs/>
          <w:sz w:val="24"/>
          <w:szCs w:val="24"/>
        </w:rPr>
      </w:pPr>
      <w:r>
        <w:rPr>
          <w:rFonts w:ascii="Times New Roman" w:hAnsi="Times New Roman" w:cs="Times New Roman"/>
          <w:b/>
          <w:bCs/>
          <w:sz w:val="24"/>
          <w:szCs w:val="24"/>
        </w:rPr>
        <w:t>4</w:t>
      </w:r>
      <w:r>
        <w:rPr>
          <w:rFonts w:ascii="Times New Roman" w:hAnsi="Times New Roman" w:cs="Times New Roman"/>
          <w:bCs/>
          <w:sz w:val="24"/>
          <w:szCs w:val="24"/>
        </w:rPr>
        <w:t xml:space="preserve">. </w:t>
      </w:r>
      <w:r>
        <w:rPr>
          <w:rFonts w:ascii="Times New Roman" w:hAnsi="Times New Roman" w:cs="Times New Roman"/>
          <w:b/>
          <w:bCs/>
          <w:sz w:val="24"/>
          <w:szCs w:val="24"/>
        </w:rPr>
        <w:t>Декларация, съдържаща списък на експертите, които участникът ще осигури за изпълнение на поръчката</w:t>
      </w:r>
      <w:r>
        <w:rPr>
          <w:rFonts w:ascii="Times New Roman" w:hAnsi="Times New Roman" w:cs="Times New Roman"/>
          <w:bCs/>
          <w:sz w:val="24"/>
          <w:szCs w:val="24"/>
        </w:rPr>
        <w:t xml:space="preserve"> (Образец № 4);</w:t>
      </w:r>
    </w:p>
    <w:p w:rsidR="00E1406C" w:rsidRDefault="008952C4" w:rsidP="00E1406C">
      <w:pPr>
        <w:jc w:val="both"/>
        <w:rPr>
          <w:rFonts w:ascii="Times New Roman" w:hAnsi="Times New Roman" w:cs="Times New Roman"/>
          <w:bCs/>
          <w:sz w:val="24"/>
          <w:szCs w:val="24"/>
        </w:rPr>
      </w:pPr>
      <w:r>
        <w:rPr>
          <w:rFonts w:ascii="Times New Roman" w:hAnsi="Times New Roman" w:cs="Times New Roman"/>
          <w:b/>
          <w:sz w:val="24"/>
          <w:szCs w:val="24"/>
        </w:rPr>
        <w:t>5</w:t>
      </w:r>
      <w:r w:rsidR="00286C53">
        <w:rPr>
          <w:rFonts w:ascii="Times New Roman" w:hAnsi="Times New Roman" w:cs="Times New Roman"/>
          <w:b/>
          <w:sz w:val="24"/>
          <w:szCs w:val="24"/>
        </w:rPr>
        <w:t xml:space="preserve">. </w:t>
      </w:r>
      <w:r w:rsidR="00E1406C">
        <w:rPr>
          <w:rFonts w:ascii="Times New Roman" w:hAnsi="Times New Roman" w:cs="Times New Roman"/>
          <w:b/>
          <w:sz w:val="24"/>
          <w:szCs w:val="24"/>
        </w:rPr>
        <w:t xml:space="preserve"> Декларация за приемане условията на договора </w:t>
      </w:r>
      <w:r w:rsidR="003A77D4">
        <w:rPr>
          <w:rFonts w:ascii="Times New Roman" w:hAnsi="Times New Roman" w:cs="Times New Roman"/>
          <w:bCs/>
          <w:sz w:val="24"/>
          <w:szCs w:val="24"/>
        </w:rPr>
        <w:t xml:space="preserve">(Образец № </w:t>
      </w:r>
      <w:r w:rsidR="003C42E7">
        <w:rPr>
          <w:rFonts w:ascii="Times New Roman" w:hAnsi="Times New Roman" w:cs="Times New Roman"/>
          <w:bCs/>
          <w:sz w:val="24"/>
          <w:szCs w:val="24"/>
        </w:rPr>
        <w:t>5</w:t>
      </w:r>
      <w:r w:rsidR="003A77D4">
        <w:rPr>
          <w:rFonts w:ascii="Times New Roman" w:hAnsi="Times New Roman" w:cs="Times New Roman"/>
          <w:bCs/>
          <w:sz w:val="24"/>
          <w:szCs w:val="24"/>
        </w:rPr>
        <w:t>);</w:t>
      </w:r>
    </w:p>
    <w:p w:rsidR="00286C53" w:rsidRDefault="008952C4" w:rsidP="00286C53">
      <w:pPr>
        <w:jc w:val="both"/>
        <w:rPr>
          <w:rFonts w:ascii="Times New Roman" w:hAnsi="Times New Roman" w:cs="Times New Roman"/>
          <w:bCs/>
          <w:sz w:val="24"/>
          <w:szCs w:val="24"/>
        </w:rPr>
      </w:pPr>
      <w:r>
        <w:rPr>
          <w:rFonts w:ascii="Times New Roman" w:hAnsi="Times New Roman" w:cs="Times New Roman"/>
          <w:b/>
          <w:sz w:val="24"/>
          <w:szCs w:val="24"/>
        </w:rPr>
        <w:t>6</w:t>
      </w:r>
      <w:r w:rsidR="00E1406C">
        <w:rPr>
          <w:rFonts w:ascii="Times New Roman" w:hAnsi="Times New Roman" w:cs="Times New Roman"/>
          <w:b/>
          <w:sz w:val="24"/>
          <w:szCs w:val="24"/>
        </w:rPr>
        <w:t xml:space="preserve">. </w:t>
      </w:r>
      <w:r w:rsidR="00286C53">
        <w:rPr>
          <w:rFonts w:ascii="Times New Roman" w:hAnsi="Times New Roman" w:cs="Times New Roman"/>
          <w:b/>
          <w:sz w:val="24"/>
          <w:szCs w:val="24"/>
        </w:rPr>
        <w:t xml:space="preserve">Първоначално ценово предложение </w:t>
      </w:r>
      <w:r w:rsidR="00E1406C">
        <w:rPr>
          <w:rFonts w:ascii="Times New Roman" w:hAnsi="Times New Roman" w:cs="Times New Roman"/>
          <w:bCs/>
          <w:sz w:val="24"/>
          <w:szCs w:val="24"/>
        </w:rPr>
        <w:t xml:space="preserve">(Образец № </w:t>
      </w:r>
      <w:r w:rsidR="003C42E7">
        <w:rPr>
          <w:rFonts w:ascii="Times New Roman" w:hAnsi="Times New Roman" w:cs="Times New Roman"/>
          <w:bCs/>
          <w:sz w:val="24"/>
          <w:szCs w:val="24"/>
        </w:rPr>
        <w:t>6</w:t>
      </w:r>
      <w:r w:rsidR="00286C53">
        <w:rPr>
          <w:rFonts w:ascii="Times New Roman" w:hAnsi="Times New Roman" w:cs="Times New Roman"/>
          <w:bCs/>
          <w:sz w:val="24"/>
          <w:szCs w:val="24"/>
        </w:rPr>
        <w:t>).</w:t>
      </w:r>
    </w:p>
    <w:p w:rsidR="00286C53" w:rsidRDefault="00286C53" w:rsidP="00BE3EF6">
      <w:pPr>
        <w:jc w:val="both"/>
        <w:rPr>
          <w:rFonts w:ascii="Times New Roman" w:hAnsi="Times New Roman" w:cs="Times New Roman"/>
          <w:b/>
          <w:sz w:val="24"/>
          <w:szCs w:val="24"/>
        </w:rPr>
      </w:pPr>
      <w:r>
        <w:rPr>
          <w:rFonts w:ascii="Times New Roman" w:hAnsi="Times New Roman" w:cs="Times New Roman"/>
          <w:b/>
          <w:sz w:val="24"/>
          <w:szCs w:val="24"/>
        </w:rPr>
        <w:t xml:space="preserve">7. </w:t>
      </w:r>
      <w:r>
        <w:rPr>
          <w:rFonts w:ascii="Times New Roman" w:hAnsi="Times New Roman" w:cs="Times New Roman"/>
          <w:b/>
          <w:bCs/>
          <w:sz w:val="24"/>
          <w:szCs w:val="24"/>
        </w:rPr>
        <w:t>Проект на договор.</w:t>
      </w:r>
    </w:p>
    <w:p w:rsidR="00D66B7C" w:rsidRDefault="00286C53" w:rsidP="00BE3EF6">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BE3EF6" w:rsidRDefault="00286C53" w:rsidP="00BE3EF6">
      <w:pPr>
        <w:jc w:val="both"/>
        <w:rPr>
          <w:rFonts w:ascii="Times New Roman" w:hAnsi="Times New Roman" w:cs="Times New Roman"/>
          <w:b/>
          <w:sz w:val="24"/>
          <w:szCs w:val="24"/>
        </w:rPr>
      </w:pPr>
      <w:r>
        <w:rPr>
          <w:rFonts w:ascii="Times New Roman" w:hAnsi="Times New Roman" w:cs="Times New Roman"/>
          <w:b/>
          <w:sz w:val="24"/>
          <w:szCs w:val="24"/>
        </w:rPr>
        <w:t>ВЪЗЛОЖИТЕЛ: ............................</w:t>
      </w:r>
    </w:p>
    <w:p w:rsidR="00286C53" w:rsidRPr="00BE3EF6" w:rsidRDefault="00C30A53" w:rsidP="00BE3EF6">
      <w:pPr>
        <w:jc w:val="both"/>
        <w:rPr>
          <w:rFonts w:ascii="Times New Roman" w:hAnsi="Times New Roman" w:cs="Times New Roman"/>
          <w:b/>
        </w:rPr>
      </w:pPr>
      <w:r w:rsidRPr="00BE3EF6">
        <w:rPr>
          <w:rFonts w:ascii="Times New Roman" w:hAnsi="Times New Roman" w:cs="Times New Roman"/>
          <w:b/>
        </w:rPr>
        <w:t xml:space="preserve">БОЖИН </w:t>
      </w:r>
      <w:r w:rsidR="003A77D4" w:rsidRPr="00BE3EF6">
        <w:rPr>
          <w:rFonts w:ascii="Times New Roman" w:hAnsi="Times New Roman" w:cs="Times New Roman"/>
          <w:b/>
        </w:rPr>
        <w:t xml:space="preserve">ПЕТРОВ </w:t>
      </w:r>
      <w:r w:rsidR="00D66B7C">
        <w:rPr>
          <w:rFonts w:ascii="Times New Roman" w:hAnsi="Times New Roman" w:cs="Times New Roman"/>
          <w:b/>
        </w:rPr>
        <w:t xml:space="preserve">БОЖИНОВ - КМЕТ НА </w:t>
      </w:r>
      <w:r w:rsidRPr="00BE3EF6">
        <w:rPr>
          <w:rFonts w:ascii="Times New Roman" w:hAnsi="Times New Roman" w:cs="Times New Roman"/>
          <w:b/>
        </w:rPr>
        <w:t>ОБЩИНА ТОПОЛОВГРАД</w:t>
      </w:r>
    </w:p>
    <w:p w:rsidR="00286C53" w:rsidRDefault="00286C53" w:rsidP="00BE3EF6">
      <w:pPr>
        <w:pStyle w:val="1"/>
        <w:ind w:left="3540" w:firstLine="708"/>
      </w:pPr>
    </w:p>
    <w:p w:rsidR="00D66B7C" w:rsidRDefault="00D66B7C">
      <w:pPr>
        <w:rPr>
          <w:rFonts w:ascii="Times New Roman" w:hAnsi="Times New Roman" w:cs="Times New Roman"/>
          <w:b/>
          <w:i/>
          <w:sz w:val="24"/>
          <w:szCs w:val="24"/>
        </w:rPr>
      </w:pPr>
      <w:r>
        <w:rPr>
          <w:rFonts w:ascii="Times New Roman" w:hAnsi="Times New Roman" w:cs="Times New Roman"/>
          <w:b/>
          <w:i/>
          <w:sz w:val="24"/>
          <w:szCs w:val="24"/>
        </w:rPr>
        <w:br w:type="page"/>
      </w:r>
    </w:p>
    <w:p w:rsidR="00286C53" w:rsidRDefault="00286C53" w:rsidP="00286C53">
      <w:pPr>
        <w:jc w:val="right"/>
        <w:rPr>
          <w:rFonts w:ascii="Times New Roman" w:hAnsi="Times New Roman" w:cs="Times New Roman"/>
          <w:b/>
          <w:i/>
          <w:sz w:val="24"/>
          <w:szCs w:val="24"/>
        </w:rPr>
      </w:pPr>
      <w:r>
        <w:rPr>
          <w:rFonts w:ascii="Times New Roman" w:hAnsi="Times New Roman" w:cs="Times New Roman"/>
          <w:b/>
          <w:i/>
          <w:sz w:val="24"/>
          <w:szCs w:val="24"/>
        </w:rPr>
        <w:lastRenderedPageBreak/>
        <w:t>ОБРАЗЕЦ №1</w:t>
      </w:r>
    </w:p>
    <w:p w:rsidR="00286C53" w:rsidRDefault="00286C53" w:rsidP="00286C53">
      <w:pPr>
        <w:jc w:val="center"/>
        <w:rPr>
          <w:rFonts w:ascii="Times New Roman" w:hAnsi="Times New Roman" w:cs="Times New Roman"/>
          <w:b/>
          <w:color w:val="000000"/>
          <w:sz w:val="24"/>
          <w:szCs w:val="24"/>
        </w:rPr>
      </w:pPr>
    </w:p>
    <w:tbl>
      <w:tblPr>
        <w:tblW w:w="0" w:type="auto"/>
        <w:tblInd w:w="10" w:type="dxa"/>
        <w:tblLayout w:type="fixed"/>
        <w:tblCellMar>
          <w:left w:w="0" w:type="dxa"/>
          <w:right w:w="0" w:type="dxa"/>
        </w:tblCellMar>
        <w:tblLook w:val="04A0"/>
      </w:tblPr>
      <w:tblGrid>
        <w:gridCol w:w="4320"/>
        <w:gridCol w:w="4320"/>
      </w:tblGrid>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rPr>
                <w:rFonts w:ascii="Times New Roman" w:hAnsi="Times New Roman" w:cs="Times New Roman"/>
                <w:b/>
                <w:color w:val="000000"/>
                <w:sz w:val="24"/>
                <w:szCs w:val="24"/>
              </w:rPr>
            </w:pPr>
            <w:r>
              <w:rPr>
                <w:rFonts w:ascii="Times New Roman" w:hAnsi="Times New Roman" w:cs="Times New Roman"/>
                <w:b/>
                <w:color w:val="000000"/>
                <w:sz w:val="24"/>
                <w:szCs w:val="24"/>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ind w:left="252" w:hanging="252"/>
              <w:rPr>
                <w:rFonts w:ascii="Times New Roman" w:hAnsi="Times New Roman" w:cs="Times New Roman"/>
                <w:i/>
                <w:color w:val="000000"/>
                <w:sz w:val="24"/>
                <w:szCs w:val="24"/>
              </w:rPr>
            </w:pPr>
            <w:r>
              <w:rPr>
                <w:rFonts w:ascii="Times New Roman" w:hAnsi="Times New Roman" w:cs="Times New Roman"/>
                <w:i/>
                <w:color w:val="000000"/>
                <w:sz w:val="24"/>
                <w:szCs w:val="24"/>
              </w:rPr>
              <w:t>(търговското дружество или обединения или друга правна форма)</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i/>
                <w:color w:val="000000"/>
                <w:sz w:val="24"/>
                <w:szCs w:val="24"/>
              </w:rPr>
            </w:pPr>
            <w:r>
              <w:rPr>
                <w:rFonts w:ascii="Times New Roman" w:hAnsi="Times New Roman" w:cs="Times New Roman"/>
                <w:i/>
                <w:color w:val="000000"/>
                <w:sz w:val="24"/>
                <w:szCs w:val="24"/>
              </w:rPr>
              <w:t>(държава, град, пощенски код, улица, №)</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r w:rsidR="00286C53" w:rsidTr="00286C53">
        <w:tc>
          <w:tcPr>
            <w:tcW w:w="4320" w:type="dxa"/>
            <w:tcBorders>
              <w:top w:val="single" w:sz="8" w:space="0" w:color="C0C0C0"/>
              <w:left w:val="single" w:sz="8" w:space="0" w:color="C0C0C0"/>
              <w:bottom w:val="single" w:sz="8" w:space="0" w:color="C0C0C0"/>
              <w:right w:val="nil"/>
            </w:tcBorders>
            <w:hideMark/>
          </w:tcPr>
          <w:p w:rsidR="00286C53" w:rsidRDefault="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Лице за контакти:</w:t>
            </w:r>
          </w:p>
        </w:tc>
        <w:tc>
          <w:tcPr>
            <w:tcW w:w="4320" w:type="dxa"/>
            <w:tcBorders>
              <w:top w:val="single" w:sz="8" w:space="0" w:color="C0C0C0"/>
              <w:left w:val="nil"/>
              <w:bottom w:val="single" w:sz="8" w:space="0" w:color="C0C0C0"/>
              <w:right w:val="single" w:sz="8" w:space="0" w:color="C0C0C0"/>
            </w:tcBorders>
          </w:tcPr>
          <w:p w:rsidR="00286C53" w:rsidRDefault="00286C53">
            <w:pPr>
              <w:ind w:left="252"/>
              <w:jc w:val="both"/>
              <w:rPr>
                <w:rFonts w:ascii="Times New Roman" w:hAnsi="Times New Roman" w:cs="Times New Roman"/>
                <w:i/>
                <w:color w:val="000000"/>
                <w:sz w:val="24"/>
                <w:szCs w:val="24"/>
              </w:rPr>
            </w:pPr>
          </w:p>
        </w:tc>
      </w:tr>
    </w:tbl>
    <w:p w:rsidR="00286C53" w:rsidRDefault="00286C53" w:rsidP="00286C53">
      <w:pPr>
        <w:jc w:val="both"/>
        <w:rPr>
          <w:rFonts w:ascii="Times New Roman" w:hAnsi="Times New Roman" w:cs="Times New Roman"/>
          <w:i/>
          <w:color w:val="000000"/>
          <w:sz w:val="24"/>
          <w:szCs w:val="24"/>
        </w:rPr>
      </w:pPr>
    </w:p>
    <w:p w:rsidR="00286C53" w:rsidRDefault="00286C53" w:rsidP="00286C5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СПИСЪК НА ДОКУМЕНТИТЕ СЪДЪРЖАЩИ СЕ В ОФЕРТАТА</w:t>
      </w:r>
    </w:p>
    <w:p w:rsidR="00286C53" w:rsidRDefault="00286C53" w:rsidP="00286C53">
      <w:pPr>
        <w:rPr>
          <w:rFonts w:ascii="Times New Roman" w:hAnsi="Times New Roman" w:cs="Times New Roman"/>
          <w:sz w:val="24"/>
          <w:szCs w:val="24"/>
        </w:rPr>
      </w:pPr>
    </w:p>
    <w:p w:rsidR="00286C53" w:rsidRDefault="00286C53" w:rsidP="00286C53">
      <w:pPr>
        <w:spacing w:line="288" w:lineRule="auto"/>
        <w:jc w:val="center"/>
        <w:rPr>
          <w:rFonts w:ascii="Times New Roman" w:hAnsi="Times New Roman" w:cs="Times New Roman"/>
          <w:sz w:val="24"/>
          <w:szCs w:val="24"/>
        </w:rPr>
      </w:pPr>
      <w:r>
        <w:rPr>
          <w:rFonts w:ascii="Times New Roman" w:hAnsi="Times New Roman" w:cs="Times New Roman"/>
          <w:b/>
          <w:color w:val="000000"/>
          <w:spacing w:val="2"/>
          <w:sz w:val="24"/>
          <w:szCs w:val="24"/>
        </w:rPr>
        <w:t xml:space="preserve">ЗА УЧАСТИЕ В ПРОЦЕДУРА НА ДОГОВАРЯНЕ БЕЗ ОБЯВЛЕНИЕ ЗА ВЪЗЛАГАНЕ </w:t>
      </w:r>
      <w:r w:rsidR="008952C4"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7"/>
        <w:gridCol w:w="5432"/>
        <w:gridCol w:w="2137"/>
      </w:tblGrid>
      <w:tr w:rsidR="00286C53" w:rsidTr="00286C53">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286C53" w:rsidRDefault="00286C53">
            <w:pPr>
              <w:pStyle w:val="a5"/>
              <w:spacing w:line="276" w:lineRule="auto"/>
              <w:jc w:val="center"/>
              <w:rPr>
                <w:b/>
                <w:bCs/>
              </w:rPr>
            </w:pPr>
            <w:r>
              <w:rPr>
                <w:b/>
                <w:bCs/>
              </w:rPr>
              <w:t>Приложение №</w:t>
            </w:r>
          </w:p>
        </w:tc>
        <w:tc>
          <w:tcPr>
            <w:tcW w:w="5432" w:type="dxa"/>
            <w:tcBorders>
              <w:top w:val="single" w:sz="4" w:space="0" w:color="auto"/>
              <w:left w:val="single" w:sz="4" w:space="0" w:color="auto"/>
              <w:bottom w:val="single" w:sz="4" w:space="0" w:color="auto"/>
              <w:right w:val="single" w:sz="4" w:space="0" w:color="auto"/>
            </w:tcBorders>
            <w:vAlign w:val="center"/>
            <w:hideMark/>
          </w:tcPr>
          <w:p w:rsidR="00286C53" w:rsidRDefault="00286C53">
            <w:pPr>
              <w:pStyle w:val="a5"/>
              <w:spacing w:line="276" w:lineRule="auto"/>
              <w:jc w:val="center"/>
              <w:rPr>
                <w:b/>
                <w:bCs/>
              </w:rPr>
            </w:pPr>
            <w:r>
              <w:rPr>
                <w:b/>
                <w:bCs/>
              </w:rPr>
              <w:t>Съдържание</w:t>
            </w:r>
          </w:p>
        </w:tc>
        <w:tc>
          <w:tcPr>
            <w:tcW w:w="2137" w:type="dxa"/>
            <w:tcBorders>
              <w:top w:val="single" w:sz="4" w:space="0" w:color="auto"/>
              <w:left w:val="single" w:sz="4" w:space="0" w:color="auto"/>
              <w:bottom w:val="single" w:sz="4" w:space="0" w:color="auto"/>
              <w:right w:val="single" w:sz="4" w:space="0" w:color="auto"/>
            </w:tcBorders>
            <w:vAlign w:val="center"/>
            <w:hideMark/>
          </w:tcPr>
          <w:p w:rsidR="00286C53" w:rsidRDefault="00286C53">
            <w:pPr>
              <w:pStyle w:val="a5"/>
              <w:spacing w:line="276" w:lineRule="auto"/>
              <w:jc w:val="center"/>
              <w:rPr>
                <w:b/>
                <w:bCs/>
              </w:rPr>
            </w:pPr>
            <w:r>
              <w:rPr>
                <w:b/>
                <w:bCs/>
              </w:rPr>
              <w:t>Вид и количество на документите</w:t>
            </w:r>
          </w:p>
          <w:p w:rsidR="00286C53" w:rsidRDefault="00286C53">
            <w:pPr>
              <w:pStyle w:val="a5"/>
              <w:spacing w:line="276" w:lineRule="auto"/>
              <w:jc w:val="center"/>
              <w:rPr>
                <w:i/>
                <w:iCs/>
              </w:rPr>
            </w:pPr>
            <w:r>
              <w:rPr>
                <w:i/>
                <w:iCs/>
              </w:rPr>
              <w:t>/оригинал или заверено копие;</w:t>
            </w:r>
          </w:p>
          <w:p w:rsidR="00286C53" w:rsidRDefault="00286C53">
            <w:pPr>
              <w:pStyle w:val="a5"/>
              <w:spacing w:line="276" w:lineRule="auto"/>
              <w:jc w:val="center"/>
              <w:rPr>
                <w:i/>
                <w:iCs/>
              </w:rPr>
            </w:pPr>
            <w:r>
              <w:rPr>
                <w:i/>
                <w:iCs/>
              </w:rPr>
              <w:t>страница № в офертата/</w:t>
            </w:r>
          </w:p>
        </w:tc>
      </w:tr>
      <w:tr w:rsidR="00286C53" w:rsidTr="00286C53">
        <w:tc>
          <w:tcPr>
            <w:tcW w:w="1707" w:type="dxa"/>
            <w:tcBorders>
              <w:top w:val="single" w:sz="4" w:space="0" w:color="auto"/>
              <w:left w:val="single" w:sz="4" w:space="0" w:color="auto"/>
              <w:bottom w:val="double" w:sz="4" w:space="0" w:color="auto"/>
              <w:right w:val="single" w:sz="4" w:space="0" w:color="auto"/>
            </w:tcBorders>
            <w:vAlign w:val="center"/>
            <w:hideMark/>
          </w:tcPr>
          <w:p w:rsidR="00286C53" w:rsidRDefault="00286C53">
            <w:pPr>
              <w:pStyle w:val="a5"/>
              <w:spacing w:line="276" w:lineRule="auto"/>
              <w:jc w:val="center"/>
              <w:rPr>
                <w:b/>
                <w:bCs/>
              </w:rPr>
            </w:pPr>
            <w:r>
              <w:rPr>
                <w:b/>
                <w:bCs/>
              </w:rPr>
              <w:t>1</w:t>
            </w:r>
          </w:p>
        </w:tc>
        <w:tc>
          <w:tcPr>
            <w:tcW w:w="5432" w:type="dxa"/>
            <w:tcBorders>
              <w:top w:val="single" w:sz="4" w:space="0" w:color="auto"/>
              <w:left w:val="single" w:sz="4" w:space="0" w:color="auto"/>
              <w:bottom w:val="double" w:sz="4" w:space="0" w:color="auto"/>
              <w:right w:val="single" w:sz="4" w:space="0" w:color="auto"/>
            </w:tcBorders>
            <w:vAlign w:val="center"/>
            <w:hideMark/>
          </w:tcPr>
          <w:p w:rsidR="00286C53" w:rsidRDefault="00286C53">
            <w:pPr>
              <w:pStyle w:val="a5"/>
              <w:spacing w:line="276" w:lineRule="auto"/>
              <w:jc w:val="center"/>
              <w:rPr>
                <w:b/>
                <w:bCs/>
              </w:rPr>
            </w:pPr>
            <w:r>
              <w:rPr>
                <w:b/>
                <w:bCs/>
              </w:rPr>
              <w:t>2</w:t>
            </w:r>
          </w:p>
        </w:tc>
        <w:tc>
          <w:tcPr>
            <w:tcW w:w="2137" w:type="dxa"/>
            <w:tcBorders>
              <w:top w:val="single" w:sz="4" w:space="0" w:color="auto"/>
              <w:left w:val="single" w:sz="4" w:space="0" w:color="auto"/>
              <w:bottom w:val="double" w:sz="4" w:space="0" w:color="auto"/>
              <w:right w:val="single" w:sz="4" w:space="0" w:color="auto"/>
            </w:tcBorders>
            <w:vAlign w:val="center"/>
            <w:hideMark/>
          </w:tcPr>
          <w:p w:rsidR="00286C53" w:rsidRDefault="00286C53">
            <w:pPr>
              <w:pStyle w:val="a5"/>
              <w:spacing w:line="276" w:lineRule="auto"/>
              <w:jc w:val="center"/>
              <w:rPr>
                <w:b/>
                <w:bCs/>
              </w:rPr>
            </w:pPr>
            <w:r>
              <w:rPr>
                <w:b/>
                <w:bCs/>
              </w:rPr>
              <w:t>3</w:t>
            </w:r>
          </w:p>
        </w:tc>
      </w:tr>
      <w:tr w:rsidR="00286C53" w:rsidTr="00286C53">
        <w:tc>
          <w:tcPr>
            <w:tcW w:w="9276" w:type="dxa"/>
            <w:gridSpan w:val="3"/>
            <w:tcBorders>
              <w:top w:val="double" w:sz="4" w:space="0" w:color="auto"/>
              <w:left w:val="single" w:sz="4" w:space="0" w:color="auto"/>
              <w:bottom w:val="single" w:sz="4" w:space="0" w:color="auto"/>
              <w:right w:val="single" w:sz="4" w:space="0" w:color="auto"/>
            </w:tcBorders>
            <w:shd w:val="clear" w:color="auto" w:fill="D9D9D9"/>
            <w:hideMark/>
          </w:tcPr>
          <w:p w:rsidR="00286C53" w:rsidRDefault="00286C53">
            <w:pPr>
              <w:pStyle w:val="a5"/>
              <w:spacing w:line="276" w:lineRule="auto"/>
              <w:jc w:val="center"/>
              <w:rPr>
                <w:b/>
                <w:bCs/>
              </w:rPr>
            </w:pPr>
            <w:r>
              <w:rPr>
                <w:b/>
                <w:bCs/>
              </w:rPr>
              <w:t>Плик № 1 „Документи за подбор”</w:t>
            </w:r>
          </w:p>
        </w:tc>
      </w:tr>
      <w:tr w:rsidR="00286C53" w:rsidTr="00286C53">
        <w:tc>
          <w:tcPr>
            <w:tcW w:w="1707" w:type="dxa"/>
            <w:tcBorders>
              <w:top w:val="single" w:sz="4" w:space="0" w:color="auto"/>
              <w:left w:val="single" w:sz="4" w:space="0" w:color="auto"/>
              <w:bottom w:val="single" w:sz="4" w:space="0" w:color="auto"/>
              <w:right w:val="single" w:sz="4" w:space="0" w:color="auto"/>
            </w:tcBorders>
          </w:tcPr>
          <w:p w:rsidR="00286C53" w:rsidRDefault="00286C53">
            <w:pPr>
              <w:pStyle w:val="a5"/>
              <w:numPr>
                <w:ilvl w:val="0"/>
                <w:numId w:val="9"/>
              </w:numPr>
              <w:spacing w:after="0" w:line="276" w:lineRule="auto"/>
              <w:jc w:val="both"/>
              <w:rPr>
                <w:b/>
                <w:bCs/>
              </w:rPr>
            </w:pPr>
          </w:p>
        </w:tc>
        <w:tc>
          <w:tcPr>
            <w:tcW w:w="5432" w:type="dxa"/>
            <w:tcBorders>
              <w:top w:val="single" w:sz="4" w:space="0" w:color="auto"/>
              <w:left w:val="single" w:sz="4" w:space="0" w:color="auto"/>
              <w:bottom w:val="single" w:sz="4" w:space="0" w:color="auto"/>
              <w:right w:val="single" w:sz="4" w:space="0" w:color="auto"/>
            </w:tcBorders>
            <w:hideMark/>
          </w:tcPr>
          <w:p w:rsidR="00286C53" w:rsidRDefault="00286C53">
            <w:pPr>
              <w:pStyle w:val="a5"/>
              <w:spacing w:line="276" w:lineRule="auto"/>
            </w:pPr>
            <w:r>
              <w:t xml:space="preserve">Настоящият списък </w:t>
            </w:r>
            <w:r>
              <w:rPr>
                <w:b/>
              </w:rPr>
              <w:t>(по образец)</w:t>
            </w:r>
          </w:p>
        </w:tc>
        <w:tc>
          <w:tcPr>
            <w:tcW w:w="2137" w:type="dxa"/>
            <w:tcBorders>
              <w:top w:val="single" w:sz="4" w:space="0" w:color="auto"/>
              <w:left w:val="single" w:sz="4" w:space="0" w:color="auto"/>
              <w:bottom w:val="single" w:sz="4" w:space="0" w:color="auto"/>
              <w:right w:val="single" w:sz="4" w:space="0" w:color="auto"/>
            </w:tcBorders>
          </w:tcPr>
          <w:p w:rsidR="00286C53" w:rsidRDefault="00286C53">
            <w:pPr>
              <w:pStyle w:val="a5"/>
              <w:spacing w:line="276" w:lineRule="auto"/>
              <w:jc w:val="center"/>
              <w:rPr>
                <w:b/>
                <w:bCs/>
              </w:rPr>
            </w:pPr>
          </w:p>
        </w:tc>
      </w:tr>
      <w:tr w:rsidR="00286C53" w:rsidTr="00286C53">
        <w:tc>
          <w:tcPr>
            <w:tcW w:w="1707" w:type="dxa"/>
            <w:tcBorders>
              <w:top w:val="single" w:sz="4" w:space="0" w:color="auto"/>
              <w:left w:val="single" w:sz="4" w:space="0" w:color="auto"/>
              <w:bottom w:val="single" w:sz="4" w:space="0" w:color="auto"/>
              <w:right w:val="single" w:sz="4" w:space="0" w:color="auto"/>
            </w:tcBorders>
          </w:tcPr>
          <w:p w:rsidR="00286C53" w:rsidRDefault="00286C53">
            <w:pPr>
              <w:pStyle w:val="a5"/>
              <w:numPr>
                <w:ilvl w:val="0"/>
                <w:numId w:val="9"/>
              </w:numPr>
              <w:spacing w:after="0" w:line="276" w:lineRule="auto"/>
              <w:jc w:val="both"/>
              <w:rPr>
                <w:b/>
                <w:bCs/>
              </w:rPr>
            </w:pPr>
          </w:p>
        </w:tc>
        <w:tc>
          <w:tcPr>
            <w:tcW w:w="5432" w:type="dxa"/>
            <w:tcBorders>
              <w:top w:val="single" w:sz="4" w:space="0" w:color="auto"/>
              <w:left w:val="single" w:sz="4" w:space="0" w:color="auto"/>
              <w:bottom w:val="single" w:sz="4" w:space="0" w:color="auto"/>
              <w:right w:val="single" w:sz="4" w:space="0" w:color="auto"/>
            </w:tcBorders>
            <w:hideMark/>
          </w:tcPr>
          <w:p w:rsidR="00286C53" w:rsidRDefault="00286C53">
            <w:pPr>
              <w:pStyle w:val="a5"/>
              <w:spacing w:line="276" w:lineRule="auto"/>
              <w:rPr>
                <w:b/>
              </w:rPr>
            </w:pPr>
            <w:r>
              <w:t xml:space="preserve">Представяне на участника </w:t>
            </w:r>
            <w:r>
              <w:rPr>
                <w:b/>
              </w:rPr>
              <w:t>(по образец)</w:t>
            </w:r>
          </w:p>
        </w:tc>
        <w:tc>
          <w:tcPr>
            <w:tcW w:w="2137" w:type="dxa"/>
            <w:tcBorders>
              <w:top w:val="single" w:sz="4" w:space="0" w:color="auto"/>
              <w:left w:val="single" w:sz="4" w:space="0" w:color="auto"/>
              <w:bottom w:val="single" w:sz="4" w:space="0" w:color="auto"/>
              <w:right w:val="single" w:sz="4" w:space="0" w:color="auto"/>
            </w:tcBorders>
          </w:tcPr>
          <w:p w:rsidR="00286C53" w:rsidRDefault="00286C53">
            <w:pPr>
              <w:pStyle w:val="a5"/>
              <w:spacing w:line="276" w:lineRule="auto"/>
              <w:jc w:val="center"/>
              <w:rPr>
                <w:b/>
                <w:bCs/>
              </w:rPr>
            </w:pPr>
          </w:p>
        </w:tc>
      </w:tr>
      <w:tr w:rsidR="00286C53" w:rsidTr="00286C53">
        <w:tc>
          <w:tcPr>
            <w:tcW w:w="1707" w:type="dxa"/>
            <w:tcBorders>
              <w:top w:val="single" w:sz="4" w:space="0" w:color="auto"/>
              <w:left w:val="single" w:sz="4" w:space="0" w:color="auto"/>
              <w:bottom w:val="single" w:sz="4" w:space="0" w:color="auto"/>
              <w:right w:val="single" w:sz="4" w:space="0" w:color="auto"/>
            </w:tcBorders>
          </w:tcPr>
          <w:p w:rsidR="00286C53" w:rsidRDefault="00286C53">
            <w:pPr>
              <w:pStyle w:val="a5"/>
              <w:numPr>
                <w:ilvl w:val="0"/>
                <w:numId w:val="9"/>
              </w:numPr>
              <w:spacing w:after="0" w:line="276" w:lineRule="auto"/>
              <w:jc w:val="both"/>
              <w:rPr>
                <w:b/>
                <w:bCs/>
              </w:rPr>
            </w:pPr>
          </w:p>
        </w:tc>
        <w:tc>
          <w:tcPr>
            <w:tcW w:w="5432" w:type="dxa"/>
            <w:tcBorders>
              <w:top w:val="single" w:sz="4" w:space="0" w:color="auto"/>
              <w:left w:val="single" w:sz="4" w:space="0" w:color="auto"/>
              <w:bottom w:val="single" w:sz="4" w:space="0" w:color="auto"/>
              <w:right w:val="single" w:sz="4" w:space="0" w:color="auto"/>
            </w:tcBorders>
            <w:hideMark/>
          </w:tcPr>
          <w:p w:rsidR="00286C53" w:rsidRDefault="00286C53">
            <w:pPr>
              <w:pStyle w:val="a5"/>
              <w:spacing w:line="276" w:lineRule="auto"/>
            </w:pPr>
            <w:r>
              <w:t xml:space="preserve">Декларация по чл.47,  ал. 9 от ЗОП </w:t>
            </w:r>
            <w:r>
              <w:rPr>
                <w:b/>
              </w:rPr>
              <w:t>(по образец)</w:t>
            </w:r>
          </w:p>
        </w:tc>
        <w:tc>
          <w:tcPr>
            <w:tcW w:w="2137" w:type="dxa"/>
            <w:tcBorders>
              <w:top w:val="single" w:sz="4" w:space="0" w:color="auto"/>
              <w:left w:val="single" w:sz="4" w:space="0" w:color="auto"/>
              <w:bottom w:val="single" w:sz="4" w:space="0" w:color="auto"/>
              <w:right w:val="single" w:sz="4" w:space="0" w:color="auto"/>
            </w:tcBorders>
          </w:tcPr>
          <w:p w:rsidR="00286C53" w:rsidRDefault="00286C53">
            <w:pPr>
              <w:pStyle w:val="a5"/>
              <w:spacing w:line="276" w:lineRule="auto"/>
            </w:pPr>
          </w:p>
        </w:tc>
      </w:tr>
      <w:tr w:rsidR="00286C53" w:rsidTr="00286C53">
        <w:tc>
          <w:tcPr>
            <w:tcW w:w="1707" w:type="dxa"/>
            <w:tcBorders>
              <w:top w:val="single" w:sz="4" w:space="0" w:color="auto"/>
              <w:left w:val="single" w:sz="4" w:space="0" w:color="auto"/>
              <w:bottom w:val="single" w:sz="4" w:space="0" w:color="auto"/>
              <w:right w:val="single" w:sz="4" w:space="0" w:color="auto"/>
            </w:tcBorders>
          </w:tcPr>
          <w:p w:rsidR="00286C53" w:rsidRDefault="00286C53">
            <w:pPr>
              <w:pStyle w:val="a5"/>
              <w:numPr>
                <w:ilvl w:val="0"/>
                <w:numId w:val="9"/>
              </w:numPr>
              <w:spacing w:after="0" w:line="276" w:lineRule="auto"/>
              <w:jc w:val="both"/>
              <w:rPr>
                <w:b/>
                <w:bCs/>
              </w:rPr>
            </w:pPr>
          </w:p>
        </w:tc>
        <w:tc>
          <w:tcPr>
            <w:tcW w:w="5432" w:type="dxa"/>
            <w:tcBorders>
              <w:top w:val="single" w:sz="4" w:space="0" w:color="auto"/>
              <w:left w:val="single" w:sz="4" w:space="0" w:color="auto"/>
              <w:bottom w:val="single" w:sz="4" w:space="0" w:color="auto"/>
              <w:right w:val="single" w:sz="4" w:space="0" w:color="auto"/>
            </w:tcBorders>
            <w:hideMark/>
          </w:tcPr>
          <w:p w:rsidR="00286C53" w:rsidRDefault="00286C53">
            <w:pPr>
              <w:pStyle w:val="a5"/>
              <w:spacing w:line="276" w:lineRule="auto"/>
            </w:pPr>
            <w:r>
              <w:t xml:space="preserve">Декларация, съдържаща списък на експертите, които участникът ще осигури за изпълнение на поръчката </w:t>
            </w:r>
            <w:r>
              <w:rPr>
                <w:b/>
              </w:rPr>
              <w:t>(по образец)</w:t>
            </w:r>
          </w:p>
        </w:tc>
        <w:tc>
          <w:tcPr>
            <w:tcW w:w="2137" w:type="dxa"/>
            <w:tcBorders>
              <w:top w:val="single" w:sz="4" w:space="0" w:color="auto"/>
              <w:left w:val="single" w:sz="4" w:space="0" w:color="auto"/>
              <w:bottom w:val="single" w:sz="4" w:space="0" w:color="auto"/>
              <w:right w:val="single" w:sz="4" w:space="0" w:color="auto"/>
            </w:tcBorders>
          </w:tcPr>
          <w:p w:rsidR="00286C53" w:rsidRDefault="00286C53">
            <w:pPr>
              <w:pStyle w:val="a5"/>
              <w:spacing w:line="276" w:lineRule="auto"/>
            </w:pPr>
          </w:p>
        </w:tc>
      </w:tr>
      <w:tr w:rsidR="00E1406C" w:rsidTr="00E1406C">
        <w:tc>
          <w:tcPr>
            <w:tcW w:w="1707" w:type="dxa"/>
            <w:tcBorders>
              <w:top w:val="single" w:sz="4" w:space="0" w:color="auto"/>
              <w:left w:val="single" w:sz="4" w:space="0" w:color="auto"/>
              <w:bottom w:val="single" w:sz="4" w:space="0" w:color="auto"/>
              <w:right w:val="single" w:sz="4" w:space="0" w:color="auto"/>
            </w:tcBorders>
          </w:tcPr>
          <w:p w:rsidR="00E1406C" w:rsidRPr="00F758E3" w:rsidRDefault="00F758E3" w:rsidP="00F758E3">
            <w:pPr>
              <w:pStyle w:val="a5"/>
              <w:spacing w:after="0" w:line="276" w:lineRule="auto"/>
              <w:ind w:left="360"/>
              <w:jc w:val="both"/>
              <w:rPr>
                <w:b/>
                <w:bCs/>
                <w:lang w:val="en-US"/>
              </w:rPr>
            </w:pPr>
            <w:r>
              <w:rPr>
                <w:b/>
                <w:bCs/>
                <w:lang w:val="en-US"/>
              </w:rPr>
              <w:t>5.</w:t>
            </w:r>
          </w:p>
        </w:tc>
        <w:tc>
          <w:tcPr>
            <w:tcW w:w="5432" w:type="dxa"/>
            <w:tcBorders>
              <w:top w:val="single" w:sz="4" w:space="0" w:color="auto"/>
              <w:left w:val="single" w:sz="4" w:space="0" w:color="auto"/>
              <w:bottom w:val="single" w:sz="4" w:space="0" w:color="auto"/>
              <w:right w:val="single" w:sz="4" w:space="0" w:color="auto"/>
            </w:tcBorders>
            <w:hideMark/>
          </w:tcPr>
          <w:p w:rsidR="00E1406C" w:rsidRDefault="00783B71" w:rsidP="00F017E9">
            <w:pPr>
              <w:pStyle w:val="a5"/>
              <w:spacing w:line="276" w:lineRule="auto"/>
            </w:pPr>
            <w:r>
              <w:t xml:space="preserve">Декларация за приемане условията на договора </w:t>
            </w:r>
            <w:r>
              <w:rPr>
                <w:b/>
              </w:rPr>
              <w:t>(по образец)</w:t>
            </w:r>
          </w:p>
        </w:tc>
        <w:tc>
          <w:tcPr>
            <w:tcW w:w="2137" w:type="dxa"/>
            <w:tcBorders>
              <w:top w:val="single" w:sz="4" w:space="0" w:color="auto"/>
              <w:left w:val="single" w:sz="4" w:space="0" w:color="auto"/>
              <w:bottom w:val="single" w:sz="4" w:space="0" w:color="auto"/>
              <w:right w:val="single" w:sz="4" w:space="0" w:color="auto"/>
            </w:tcBorders>
          </w:tcPr>
          <w:p w:rsidR="00E1406C" w:rsidRPr="00E1406C" w:rsidRDefault="00E1406C" w:rsidP="00F017E9">
            <w:pPr>
              <w:pStyle w:val="a5"/>
              <w:spacing w:line="276" w:lineRule="auto"/>
            </w:pPr>
          </w:p>
        </w:tc>
      </w:tr>
      <w:tr w:rsidR="00783B71" w:rsidTr="00783B71">
        <w:tc>
          <w:tcPr>
            <w:tcW w:w="1707" w:type="dxa"/>
            <w:tcBorders>
              <w:top w:val="single" w:sz="4" w:space="0" w:color="auto"/>
              <w:left w:val="single" w:sz="4" w:space="0" w:color="auto"/>
              <w:bottom w:val="single" w:sz="4" w:space="0" w:color="auto"/>
              <w:right w:val="single" w:sz="4" w:space="0" w:color="auto"/>
            </w:tcBorders>
          </w:tcPr>
          <w:p w:rsidR="00783B71" w:rsidRPr="00F758E3" w:rsidRDefault="00F758E3" w:rsidP="00F758E3">
            <w:pPr>
              <w:pStyle w:val="a5"/>
              <w:spacing w:after="0" w:line="276" w:lineRule="auto"/>
              <w:ind w:left="360"/>
              <w:jc w:val="both"/>
              <w:rPr>
                <w:b/>
                <w:bCs/>
                <w:lang w:val="en-US"/>
              </w:rPr>
            </w:pPr>
            <w:r>
              <w:rPr>
                <w:b/>
                <w:bCs/>
                <w:lang w:val="en-US"/>
              </w:rPr>
              <w:t>6.</w:t>
            </w:r>
          </w:p>
        </w:tc>
        <w:tc>
          <w:tcPr>
            <w:tcW w:w="5432" w:type="dxa"/>
            <w:tcBorders>
              <w:top w:val="single" w:sz="4" w:space="0" w:color="auto"/>
              <w:left w:val="single" w:sz="4" w:space="0" w:color="auto"/>
              <w:bottom w:val="single" w:sz="4" w:space="0" w:color="auto"/>
              <w:right w:val="single" w:sz="4" w:space="0" w:color="auto"/>
            </w:tcBorders>
            <w:hideMark/>
          </w:tcPr>
          <w:p w:rsidR="00783B71" w:rsidRPr="00783B71" w:rsidRDefault="00783B71" w:rsidP="00783B71">
            <w:pPr>
              <w:pStyle w:val="a5"/>
              <w:spacing w:line="276" w:lineRule="auto"/>
            </w:pPr>
            <w:r>
              <w:t xml:space="preserve">Ценово предложение </w:t>
            </w:r>
            <w:r>
              <w:rPr>
                <w:b/>
              </w:rPr>
              <w:t>(по образец)</w:t>
            </w:r>
          </w:p>
        </w:tc>
        <w:tc>
          <w:tcPr>
            <w:tcW w:w="2137" w:type="dxa"/>
            <w:tcBorders>
              <w:top w:val="single" w:sz="4" w:space="0" w:color="auto"/>
              <w:left w:val="single" w:sz="4" w:space="0" w:color="auto"/>
              <w:bottom w:val="single" w:sz="4" w:space="0" w:color="auto"/>
              <w:right w:val="single" w:sz="4" w:space="0" w:color="auto"/>
            </w:tcBorders>
          </w:tcPr>
          <w:p w:rsidR="00783B71" w:rsidRPr="00783B71" w:rsidRDefault="00783B71" w:rsidP="00783B71">
            <w:pPr>
              <w:pStyle w:val="a5"/>
              <w:spacing w:line="276" w:lineRule="auto"/>
            </w:pPr>
          </w:p>
        </w:tc>
      </w:tr>
      <w:tr w:rsidR="008952C4" w:rsidTr="00783B71">
        <w:tc>
          <w:tcPr>
            <w:tcW w:w="1707" w:type="dxa"/>
            <w:tcBorders>
              <w:top w:val="single" w:sz="4" w:space="0" w:color="auto"/>
              <w:left w:val="single" w:sz="4" w:space="0" w:color="auto"/>
              <w:bottom w:val="single" w:sz="4" w:space="0" w:color="auto"/>
              <w:right w:val="single" w:sz="4" w:space="0" w:color="auto"/>
            </w:tcBorders>
          </w:tcPr>
          <w:p w:rsidR="008952C4" w:rsidRPr="00F758E3" w:rsidRDefault="00F758E3" w:rsidP="00F758E3">
            <w:pPr>
              <w:pStyle w:val="a5"/>
              <w:spacing w:after="0" w:line="276" w:lineRule="auto"/>
              <w:ind w:left="360"/>
              <w:jc w:val="both"/>
              <w:rPr>
                <w:b/>
                <w:bCs/>
                <w:lang w:val="en-US"/>
              </w:rPr>
            </w:pPr>
            <w:r>
              <w:rPr>
                <w:b/>
                <w:bCs/>
                <w:lang w:val="en-US"/>
              </w:rPr>
              <w:t>7.</w:t>
            </w:r>
          </w:p>
        </w:tc>
        <w:tc>
          <w:tcPr>
            <w:tcW w:w="5432" w:type="dxa"/>
            <w:tcBorders>
              <w:top w:val="single" w:sz="4" w:space="0" w:color="auto"/>
              <w:left w:val="single" w:sz="4" w:space="0" w:color="auto"/>
              <w:bottom w:val="single" w:sz="4" w:space="0" w:color="auto"/>
              <w:right w:val="single" w:sz="4" w:space="0" w:color="auto"/>
            </w:tcBorders>
            <w:hideMark/>
          </w:tcPr>
          <w:p w:rsidR="008952C4" w:rsidRDefault="008952C4" w:rsidP="008952C4">
            <w:pPr>
              <w:pStyle w:val="a5"/>
              <w:spacing w:line="276" w:lineRule="auto"/>
              <w:jc w:val="both"/>
            </w:pPr>
            <w:r w:rsidRPr="004655E8">
              <w:t>Заверено от участника копие на валидна към момента на подаване на офертата застраховка за професионална отговорност</w:t>
            </w:r>
            <w:r w:rsidRPr="004655E8">
              <w:rPr>
                <w:i/>
                <w:lang w:val="ru-RU"/>
              </w:rPr>
              <w:t xml:space="preserve"> </w:t>
            </w:r>
            <w:r w:rsidRPr="004655E8">
              <w:rPr>
                <w:lang w:val="ru-RU"/>
              </w:rPr>
              <w:t>съгласно чл. 171, ал. 1 от Закона за устройство на територията (ЗУТ</w:t>
            </w:r>
            <w:r w:rsidRPr="004655E8">
              <w:t>)</w:t>
            </w:r>
            <w:r w:rsidR="007D2396">
              <w:t xml:space="preserve"> и декларация, че ще подържа застраховката си</w:t>
            </w:r>
          </w:p>
        </w:tc>
        <w:tc>
          <w:tcPr>
            <w:tcW w:w="2137" w:type="dxa"/>
            <w:tcBorders>
              <w:top w:val="single" w:sz="4" w:space="0" w:color="auto"/>
              <w:left w:val="single" w:sz="4" w:space="0" w:color="auto"/>
              <w:bottom w:val="single" w:sz="4" w:space="0" w:color="auto"/>
              <w:right w:val="single" w:sz="4" w:space="0" w:color="auto"/>
            </w:tcBorders>
          </w:tcPr>
          <w:p w:rsidR="008952C4" w:rsidRPr="00783B71" w:rsidRDefault="008952C4" w:rsidP="00783B71">
            <w:pPr>
              <w:pStyle w:val="a5"/>
              <w:spacing w:line="276" w:lineRule="auto"/>
            </w:pPr>
          </w:p>
        </w:tc>
      </w:tr>
    </w:tbl>
    <w:p w:rsidR="00286C53" w:rsidRDefault="00286C53" w:rsidP="00286C53">
      <w:pPr>
        <w:jc w:val="both"/>
        <w:rPr>
          <w:rFonts w:ascii="Times New Roman" w:hAnsi="Times New Roman" w:cs="Times New Roman"/>
          <w:b/>
          <w:color w:val="000000"/>
          <w:sz w:val="24"/>
          <w:szCs w:val="24"/>
        </w:rPr>
      </w:pPr>
    </w:p>
    <w:p w:rsidR="00286C53" w:rsidRDefault="00286C53" w:rsidP="00286C53">
      <w:pPr>
        <w:jc w:val="both"/>
        <w:rPr>
          <w:rFonts w:ascii="Times New Roman" w:hAnsi="Times New Roman" w:cs="Times New Roman"/>
          <w:b/>
          <w:color w:val="000000"/>
          <w:sz w:val="24"/>
          <w:szCs w:val="24"/>
        </w:rPr>
      </w:pPr>
    </w:p>
    <w:p w:rsidR="00286C53" w:rsidRDefault="00286C53" w:rsidP="00286C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Правно обвързващ подпис:</w:t>
      </w:r>
    </w:p>
    <w:tbl>
      <w:tblPr>
        <w:tblW w:w="0" w:type="auto"/>
        <w:tblInd w:w="10" w:type="dxa"/>
        <w:tblLayout w:type="fixed"/>
        <w:tblCellMar>
          <w:left w:w="0" w:type="dxa"/>
          <w:right w:w="0" w:type="dxa"/>
        </w:tblCellMar>
        <w:tblLook w:val="04A0"/>
      </w:tblPr>
      <w:tblGrid>
        <w:gridCol w:w="4320"/>
        <w:gridCol w:w="4320"/>
      </w:tblGrid>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 _________ / 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bl>
    <w:p w:rsidR="00286C53" w:rsidRDefault="00286C53" w:rsidP="00286C53">
      <w:pPr>
        <w:ind w:right="50"/>
        <w:rPr>
          <w:rFonts w:ascii="Times New Roman" w:eastAsia="SimSun" w:hAnsi="Times New Roman" w:cs="Times New Roman"/>
          <w:b/>
          <w:bCs/>
          <w:sz w:val="24"/>
          <w:szCs w:val="24"/>
        </w:rPr>
      </w:pPr>
    </w:p>
    <w:p w:rsidR="00286C53" w:rsidRDefault="00286C53" w:rsidP="00286C53">
      <w:pPr>
        <w:ind w:right="50"/>
        <w:rPr>
          <w:rFonts w:ascii="Times New Roman" w:eastAsia="SimSun" w:hAnsi="Times New Roman" w:cs="Times New Roman"/>
          <w:b/>
          <w:bCs/>
          <w:sz w:val="24"/>
          <w:szCs w:val="24"/>
        </w:rPr>
      </w:pPr>
    </w:p>
    <w:p w:rsidR="00286C53" w:rsidRDefault="00286C53" w:rsidP="00286C53">
      <w:pPr>
        <w:ind w:left="6480" w:right="50" w:firstLine="720"/>
        <w:rPr>
          <w:rFonts w:ascii="Times New Roman" w:eastAsia="Batang" w:hAnsi="Times New Roman" w:cs="Times New Roman"/>
          <w:b/>
          <w:bCs/>
          <w:color w:val="000000"/>
          <w:sz w:val="24"/>
          <w:szCs w:val="24"/>
          <w:lang w:val="en-US"/>
        </w:rPr>
      </w:pPr>
    </w:p>
    <w:p w:rsidR="00286C53" w:rsidRDefault="00286C53" w:rsidP="00286C53">
      <w:pPr>
        <w:ind w:left="6480" w:right="50" w:firstLine="720"/>
        <w:rPr>
          <w:rFonts w:ascii="Times New Roman" w:eastAsia="Batang" w:hAnsi="Times New Roman" w:cs="Times New Roman"/>
          <w:b/>
          <w:bCs/>
          <w:color w:val="000000"/>
          <w:sz w:val="24"/>
          <w:szCs w:val="24"/>
          <w:lang w:val="en-US"/>
        </w:rPr>
      </w:pPr>
    </w:p>
    <w:p w:rsidR="00FD48DD" w:rsidRDefault="00FD48DD" w:rsidP="00286C53">
      <w:pPr>
        <w:ind w:left="6480" w:right="50" w:firstLine="720"/>
        <w:rPr>
          <w:rFonts w:ascii="Times New Roman" w:eastAsia="Batang" w:hAnsi="Times New Roman" w:cs="Times New Roman"/>
          <w:b/>
          <w:bCs/>
          <w:color w:val="000000"/>
          <w:sz w:val="24"/>
          <w:szCs w:val="24"/>
          <w:lang w:val="en-US"/>
        </w:rPr>
      </w:pPr>
    </w:p>
    <w:p w:rsidR="00F758E3" w:rsidRDefault="00F758E3">
      <w:pP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br w:type="page"/>
      </w:r>
    </w:p>
    <w:p w:rsidR="00286C53" w:rsidRDefault="00286C53" w:rsidP="00286C53">
      <w:pPr>
        <w:ind w:left="6480" w:right="50" w:firstLine="720"/>
        <w:rPr>
          <w:rFonts w:ascii="Times New Roman" w:eastAsia="Batang" w:hAnsi="Times New Roman" w:cs="Times New Roman"/>
          <w:b/>
          <w:bCs/>
          <w:color w:val="000000"/>
          <w:sz w:val="24"/>
          <w:szCs w:val="24"/>
          <w:u w:val="single"/>
        </w:rPr>
      </w:pPr>
      <w:r>
        <w:rPr>
          <w:rFonts w:ascii="Times New Roman" w:eastAsia="Batang" w:hAnsi="Times New Roman" w:cs="Times New Roman"/>
          <w:b/>
          <w:bCs/>
          <w:color w:val="000000"/>
          <w:sz w:val="24"/>
          <w:szCs w:val="24"/>
        </w:rPr>
        <w:lastRenderedPageBreak/>
        <w:t>ОБРАЗЕЦ № 2</w:t>
      </w:r>
    </w:p>
    <w:p w:rsidR="00286C53" w:rsidRDefault="00286C53" w:rsidP="00286C53">
      <w:pPr>
        <w:jc w:val="center"/>
        <w:rPr>
          <w:rFonts w:ascii="Times New Roman" w:hAnsi="Times New Roman" w:cs="Times New Roman"/>
          <w:b/>
          <w:color w:val="000000"/>
          <w:spacing w:val="2"/>
          <w:sz w:val="24"/>
          <w:szCs w:val="24"/>
        </w:rPr>
      </w:pPr>
      <w:r>
        <w:rPr>
          <w:rFonts w:ascii="Times New Roman" w:hAnsi="Times New Roman" w:cs="Times New Roman"/>
          <w:b/>
          <w:color w:val="000000"/>
          <w:spacing w:val="-3"/>
          <w:sz w:val="24"/>
          <w:szCs w:val="24"/>
        </w:rPr>
        <w:t xml:space="preserve">ПРЕДСТАВЯНЕ НА </w:t>
      </w:r>
    </w:p>
    <w:p w:rsidR="00286C53" w:rsidRDefault="00286C53" w:rsidP="00286C53">
      <w:pPr>
        <w:jc w:val="center"/>
        <w:rPr>
          <w:rFonts w:ascii="Times New Roman" w:hAnsi="Times New Roman" w:cs="Times New Roman"/>
          <w:b/>
          <w:sz w:val="24"/>
          <w:szCs w:val="24"/>
        </w:rPr>
      </w:pPr>
      <w:r>
        <w:rPr>
          <w:rFonts w:ascii="Times New Roman" w:hAnsi="Times New Roman" w:cs="Times New Roman"/>
          <w:b/>
          <w:color w:val="000000"/>
          <w:spacing w:val="2"/>
          <w:sz w:val="24"/>
          <w:szCs w:val="24"/>
        </w:rPr>
        <w:t>УЧАСТНИК В ПРОЦЕДУРА НА ДОГОВАРЯНЕ БЕЗ ОБЯВЛЕНИЕ ЗА ВЪЗЛАГАНЕ НА ОБЩЕСТВЕНА ПОРЪЧКА С ПРЕДМЕТ:</w:t>
      </w:r>
      <w:r w:rsidR="00833AC6">
        <w:rPr>
          <w:rFonts w:ascii="Times New Roman" w:hAnsi="Times New Roman" w:cs="Times New Roman"/>
          <w:b/>
          <w:color w:val="000000"/>
          <w:spacing w:val="2"/>
          <w:sz w:val="24"/>
          <w:szCs w:val="24"/>
        </w:rPr>
        <w:t xml:space="preserve"> </w:t>
      </w:r>
      <w:r w:rsidR="007D2396"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p>
    <w:p w:rsidR="007D2396" w:rsidRDefault="007D2396" w:rsidP="00286C53">
      <w:pPr>
        <w:jc w:val="center"/>
        <w:rPr>
          <w:rFonts w:ascii="Times New Roman" w:hAnsi="Times New Roman" w:cs="Times New Roman"/>
          <w:b/>
          <w:sz w:val="24"/>
          <w:szCs w:val="24"/>
        </w:rPr>
      </w:pPr>
    </w:p>
    <w:p w:rsidR="00286C53" w:rsidRDefault="00286C53" w:rsidP="00286C53">
      <w:pPr>
        <w:tabs>
          <w:tab w:val="left" w:pos="250"/>
        </w:tabs>
        <w:ind w:left="17" w:right="11"/>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І. ИДЕНТИФИКАЦИЯ НА УЧАСТНИКА</w:t>
      </w:r>
    </w:p>
    <w:p w:rsidR="00286C53" w:rsidRDefault="00286C53" w:rsidP="00286C53">
      <w:pPr>
        <w:ind w:left="17"/>
        <w:jc w:val="both"/>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w:t>
      </w:r>
    </w:p>
    <w:p w:rsidR="00286C53" w:rsidRDefault="00286C53" w:rsidP="00286C53">
      <w:pPr>
        <w:ind w:left="17"/>
        <w:jc w:val="center"/>
        <w:rPr>
          <w:rFonts w:ascii="Times New Roman" w:hAnsi="Times New Roman" w:cs="Times New Roman"/>
          <w:i/>
          <w:sz w:val="24"/>
          <w:szCs w:val="24"/>
        </w:rPr>
      </w:pPr>
      <w:r>
        <w:rPr>
          <w:rFonts w:ascii="Times New Roman" w:hAnsi="Times New Roman" w:cs="Times New Roman"/>
          <w:i/>
          <w:sz w:val="24"/>
          <w:szCs w:val="24"/>
        </w:rPr>
        <w:t>(наименование на участника)</w:t>
      </w:r>
    </w:p>
    <w:p w:rsidR="00286C53" w:rsidRDefault="00286C53" w:rsidP="00286C53">
      <w:pPr>
        <w:ind w:left="17"/>
        <w:jc w:val="both"/>
        <w:rPr>
          <w:rFonts w:ascii="Times New Roman" w:hAnsi="Times New Roman" w:cs="Times New Roman"/>
          <w:sz w:val="24"/>
          <w:szCs w:val="24"/>
        </w:rPr>
      </w:pPr>
      <w:r>
        <w:rPr>
          <w:rFonts w:ascii="Times New Roman" w:hAnsi="Times New Roman" w:cs="Times New Roman"/>
          <w:sz w:val="24"/>
          <w:szCs w:val="24"/>
        </w:rPr>
        <w:t xml:space="preserve">с адрес: гр. _____________________ ул._____________________________№ ___, </w:t>
      </w:r>
    </w:p>
    <w:p w:rsidR="00286C53" w:rsidRDefault="00286C53" w:rsidP="00286C53">
      <w:pPr>
        <w:ind w:left="17"/>
        <w:jc w:val="both"/>
        <w:rPr>
          <w:rFonts w:ascii="Times New Roman" w:hAnsi="Times New Roman" w:cs="Times New Roman"/>
          <w:sz w:val="24"/>
          <w:szCs w:val="24"/>
        </w:rPr>
      </w:pPr>
      <w:r>
        <w:rPr>
          <w:rFonts w:ascii="Times New Roman" w:hAnsi="Times New Roman" w:cs="Times New Roman"/>
          <w:sz w:val="24"/>
          <w:szCs w:val="24"/>
        </w:rPr>
        <w:t>Представлявано от ____________________________, ЕГН___________________,</w:t>
      </w:r>
    </w:p>
    <w:p w:rsidR="00286C53" w:rsidRDefault="00286C53" w:rsidP="00286C53">
      <w:pPr>
        <w:ind w:left="17"/>
        <w:jc w:val="both"/>
        <w:rPr>
          <w:rFonts w:ascii="Times New Roman" w:hAnsi="Times New Roman" w:cs="Times New Roman"/>
          <w:sz w:val="24"/>
          <w:szCs w:val="24"/>
        </w:rPr>
      </w:pPr>
      <w:r>
        <w:rPr>
          <w:rFonts w:ascii="Times New Roman" w:hAnsi="Times New Roman" w:cs="Times New Roman"/>
          <w:sz w:val="24"/>
          <w:szCs w:val="24"/>
        </w:rPr>
        <w:t>в качеството на ____________________________________________</w:t>
      </w:r>
    </w:p>
    <w:p w:rsidR="00286C53" w:rsidRDefault="00286C53" w:rsidP="00286C53">
      <w:pPr>
        <w:ind w:left="17"/>
        <w:jc w:val="both"/>
        <w:rPr>
          <w:rFonts w:ascii="Times New Roman" w:hAnsi="Times New Roman" w:cs="Times New Roman"/>
          <w:sz w:val="24"/>
          <w:szCs w:val="24"/>
        </w:rPr>
      </w:pPr>
      <w:r>
        <w:rPr>
          <w:rFonts w:ascii="Times New Roman" w:hAnsi="Times New Roman" w:cs="Times New Roman"/>
          <w:sz w:val="24"/>
          <w:szCs w:val="24"/>
        </w:rPr>
        <w:t xml:space="preserve">Булстат / ЕИК: ________________________, </w:t>
      </w:r>
    </w:p>
    <w:p w:rsidR="00286C53" w:rsidRDefault="00286C53" w:rsidP="00286C53">
      <w:pPr>
        <w:ind w:left="17"/>
        <w:jc w:val="both"/>
        <w:rPr>
          <w:rFonts w:ascii="Times New Roman" w:hAnsi="Times New Roman" w:cs="Times New Roman"/>
          <w:sz w:val="24"/>
          <w:szCs w:val="24"/>
        </w:rPr>
      </w:pPr>
      <w:r>
        <w:rPr>
          <w:rFonts w:ascii="Times New Roman" w:hAnsi="Times New Roman" w:cs="Times New Roman"/>
          <w:sz w:val="24"/>
          <w:szCs w:val="24"/>
        </w:rPr>
        <w:t>Регистрация по ДДС: _____________________________________</w:t>
      </w:r>
    </w:p>
    <w:p w:rsidR="00286C53" w:rsidRDefault="00286C53" w:rsidP="00286C53">
      <w:pPr>
        <w:tabs>
          <w:tab w:val="left" w:pos="250"/>
        </w:tabs>
        <w:ind w:left="17"/>
        <w:jc w:val="both"/>
        <w:rPr>
          <w:rFonts w:ascii="Times New Roman" w:hAnsi="Times New Roman" w:cs="Times New Roman"/>
          <w:b/>
          <w:color w:val="000000"/>
          <w:spacing w:val="2"/>
          <w:sz w:val="24"/>
          <w:szCs w:val="24"/>
        </w:rPr>
      </w:pPr>
      <w:r>
        <w:rPr>
          <w:rFonts w:ascii="Times New Roman" w:hAnsi="Times New Roman" w:cs="Times New Roman"/>
          <w:b/>
          <w:color w:val="000000"/>
          <w:spacing w:val="2"/>
          <w:sz w:val="24"/>
          <w:szCs w:val="24"/>
        </w:rPr>
        <w:t>II. АДМИНИСТРАТИВНИ СВЕДЕНИЯ</w:t>
      </w:r>
    </w:p>
    <w:p w:rsidR="00286C53" w:rsidRDefault="00286C53" w:rsidP="00286C53">
      <w:pPr>
        <w:tabs>
          <w:tab w:val="left" w:pos="384"/>
          <w:tab w:val="left" w:pos="5270"/>
        </w:tabs>
        <w:ind w:left="17"/>
        <w:jc w:val="both"/>
        <w:rPr>
          <w:rFonts w:ascii="Times New Roman" w:hAnsi="Times New Roman" w:cs="Times New Roman"/>
          <w:sz w:val="24"/>
          <w:szCs w:val="24"/>
        </w:rPr>
      </w:pPr>
      <w:r>
        <w:rPr>
          <w:rFonts w:ascii="Times New Roman" w:hAnsi="Times New Roman" w:cs="Times New Roman"/>
          <w:sz w:val="24"/>
          <w:szCs w:val="24"/>
        </w:rPr>
        <w:t>тел.: __________________, факс: ________________, e-mail: _______________</w:t>
      </w:r>
    </w:p>
    <w:p w:rsidR="00286C53" w:rsidRDefault="00286C53" w:rsidP="00286C53">
      <w:pPr>
        <w:tabs>
          <w:tab w:val="left" w:pos="384"/>
          <w:tab w:val="left" w:pos="5270"/>
        </w:tabs>
        <w:ind w:left="17"/>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Лице за контакти: _________________________________</w:t>
      </w:r>
    </w:p>
    <w:p w:rsidR="00286C53" w:rsidRDefault="00286C53" w:rsidP="00286C53">
      <w:pPr>
        <w:tabs>
          <w:tab w:val="left" w:pos="384"/>
          <w:tab w:val="left" w:pos="5270"/>
        </w:tabs>
        <w:ind w:left="17"/>
        <w:jc w:val="both"/>
        <w:rPr>
          <w:rFonts w:ascii="Times New Roman" w:hAnsi="Times New Roman" w:cs="Times New Roman"/>
          <w:sz w:val="24"/>
          <w:szCs w:val="24"/>
        </w:rPr>
      </w:pPr>
      <w:r>
        <w:rPr>
          <w:rFonts w:ascii="Times New Roman" w:hAnsi="Times New Roman" w:cs="Times New Roman"/>
          <w:color w:val="000000"/>
          <w:spacing w:val="-6"/>
          <w:sz w:val="24"/>
          <w:szCs w:val="24"/>
        </w:rPr>
        <w:t xml:space="preserve">Длъжност: </w:t>
      </w:r>
      <w:r>
        <w:rPr>
          <w:rFonts w:ascii="Times New Roman" w:hAnsi="Times New Roman" w:cs="Times New Roman"/>
          <w:color w:val="000000"/>
          <w:sz w:val="24"/>
          <w:szCs w:val="24"/>
        </w:rPr>
        <w:t>________________________________________</w:t>
      </w:r>
    </w:p>
    <w:p w:rsidR="00286C53" w:rsidRDefault="00286C53" w:rsidP="00286C53">
      <w:pPr>
        <w:tabs>
          <w:tab w:val="left" w:pos="3317"/>
        </w:tabs>
        <w:ind w:left="17"/>
        <w:jc w:val="both"/>
        <w:rPr>
          <w:rFonts w:ascii="Times New Roman" w:hAnsi="Times New Roman" w:cs="Times New Roman"/>
          <w:sz w:val="24"/>
          <w:szCs w:val="24"/>
        </w:rPr>
      </w:pPr>
      <w:r>
        <w:rPr>
          <w:rFonts w:ascii="Times New Roman" w:hAnsi="Times New Roman" w:cs="Times New Roman"/>
          <w:color w:val="000000"/>
          <w:spacing w:val="-5"/>
          <w:sz w:val="24"/>
          <w:szCs w:val="24"/>
        </w:rPr>
        <w:t>Обслужваща банка:</w:t>
      </w:r>
      <w:r>
        <w:rPr>
          <w:rFonts w:ascii="Times New Roman" w:hAnsi="Times New Roman" w:cs="Times New Roman"/>
          <w:color w:val="000000"/>
          <w:sz w:val="24"/>
          <w:szCs w:val="24"/>
        </w:rPr>
        <w:t>_________________________</w:t>
      </w:r>
    </w:p>
    <w:p w:rsidR="00286C53" w:rsidRDefault="00286C53" w:rsidP="00286C53">
      <w:pPr>
        <w:tabs>
          <w:tab w:val="left" w:pos="6955"/>
        </w:tabs>
        <w:ind w:left="1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Сметката, по която ще бъде възстановена гаранцията за участие:</w:t>
      </w:r>
    </w:p>
    <w:p w:rsidR="00286C53" w:rsidRDefault="00286C53" w:rsidP="00286C53">
      <w:pPr>
        <w:tabs>
          <w:tab w:val="left" w:pos="6955"/>
        </w:tabs>
        <w:ind w:left="1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IBAN: ________________________________________, BIC: ___________________</w:t>
      </w:r>
    </w:p>
    <w:p w:rsidR="00286C53" w:rsidRDefault="00286C53" w:rsidP="00286C53">
      <w:pPr>
        <w:tabs>
          <w:tab w:val="left" w:pos="6955"/>
        </w:tabs>
        <w:ind w:left="17"/>
        <w:jc w:val="both"/>
        <w:rPr>
          <w:rFonts w:ascii="Times New Roman" w:hAnsi="Times New Roman" w:cs="Times New Roman"/>
          <w:color w:val="000000"/>
          <w:sz w:val="24"/>
          <w:szCs w:val="24"/>
        </w:rPr>
      </w:pPr>
      <w:r>
        <w:rPr>
          <w:rFonts w:ascii="Times New Roman" w:hAnsi="Times New Roman" w:cs="Times New Roman"/>
          <w:color w:val="000000"/>
          <w:spacing w:val="-6"/>
          <w:sz w:val="24"/>
          <w:szCs w:val="24"/>
        </w:rPr>
        <w:t>Титуляр на сметката: ________________________________________</w:t>
      </w:r>
    </w:p>
    <w:p w:rsidR="00286C53" w:rsidRDefault="00286C53" w:rsidP="00286C53">
      <w:pPr>
        <w:tabs>
          <w:tab w:val="left" w:pos="6955"/>
        </w:tabs>
        <w:ind w:left="48" w:right="2650" w:firstLine="807"/>
        <w:jc w:val="both"/>
        <w:rPr>
          <w:rFonts w:ascii="Times New Roman" w:hAnsi="Times New Roman" w:cs="Times New Roman"/>
          <w:b/>
          <w:color w:val="000000"/>
          <w:sz w:val="24"/>
          <w:szCs w:val="24"/>
        </w:rPr>
      </w:pPr>
    </w:p>
    <w:p w:rsidR="00286C53" w:rsidRDefault="00286C53" w:rsidP="00286C53">
      <w:pPr>
        <w:tabs>
          <w:tab w:val="left" w:pos="6955"/>
        </w:tabs>
        <w:ind w:left="48" w:right="2650" w:firstLine="807"/>
        <w:jc w:val="both"/>
        <w:rPr>
          <w:rFonts w:ascii="Times New Roman" w:hAnsi="Times New Roman" w:cs="Times New Roman"/>
          <w:color w:val="000000"/>
          <w:spacing w:val="3"/>
          <w:sz w:val="24"/>
          <w:szCs w:val="24"/>
        </w:rPr>
      </w:pPr>
      <w:r>
        <w:rPr>
          <w:rFonts w:ascii="Times New Roman" w:hAnsi="Times New Roman" w:cs="Times New Roman"/>
          <w:b/>
          <w:color w:val="000000"/>
          <w:sz w:val="24"/>
          <w:szCs w:val="24"/>
        </w:rPr>
        <w:t>УВАЖАЕМИ ДАМИ И ГОСПОДА</w:t>
      </w:r>
      <w:r>
        <w:rPr>
          <w:rFonts w:ascii="Times New Roman" w:hAnsi="Times New Roman" w:cs="Times New Roman"/>
          <w:b/>
          <w:i/>
          <w:color w:val="000000"/>
          <w:sz w:val="24"/>
          <w:szCs w:val="24"/>
        </w:rPr>
        <w:t xml:space="preserve">, </w:t>
      </w:r>
    </w:p>
    <w:p w:rsidR="00286C53" w:rsidRDefault="00286C53" w:rsidP="00286C53">
      <w:pPr>
        <w:jc w:val="both"/>
        <w:rPr>
          <w:rFonts w:ascii="Times New Roman" w:hAnsi="Times New Roman" w:cs="Times New Roman"/>
          <w:b/>
          <w:i/>
          <w:sz w:val="24"/>
          <w:szCs w:val="24"/>
        </w:rPr>
      </w:pPr>
      <w:r>
        <w:rPr>
          <w:rFonts w:ascii="Times New Roman" w:hAnsi="Times New Roman" w:cs="Times New Roman"/>
          <w:sz w:val="24"/>
          <w:szCs w:val="24"/>
        </w:rPr>
        <w:tab/>
        <w:t xml:space="preserve">1. Заявяваме, че желаем да участваме в процедура на договаряне без обявление за възлагане на обществена поръчка с предмет: </w:t>
      </w:r>
      <w:r w:rsidR="007D2396"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r>
        <w:rPr>
          <w:rFonts w:ascii="Times New Roman" w:hAnsi="Times New Roman" w:cs="Times New Roman"/>
          <w:sz w:val="24"/>
          <w:szCs w:val="24"/>
        </w:rPr>
        <w:t>, и подаваме настоящата оферта при условията, обявени в тази документация и приети от нас.</w:t>
      </w:r>
      <w:r w:rsidR="007D2396">
        <w:rPr>
          <w:rFonts w:ascii="Times New Roman" w:hAnsi="Times New Roman" w:cs="Times New Roman"/>
          <w:sz w:val="24"/>
          <w:szCs w:val="24"/>
        </w:rPr>
        <w:t xml:space="preserve"> </w:t>
      </w:r>
    </w:p>
    <w:p w:rsidR="00286C53" w:rsidRDefault="00286C53" w:rsidP="00286C53">
      <w:pPr>
        <w:tabs>
          <w:tab w:val="left" w:pos="360"/>
        </w:tabs>
        <w:jc w:val="both"/>
        <w:rPr>
          <w:rFonts w:ascii="Times New Roman" w:hAnsi="Times New Roman" w:cs="Times New Roman"/>
          <w:sz w:val="24"/>
          <w:szCs w:val="24"/>
        </w:rPr>
      </w:pPr>
      <w:r>
        <w:rPr>
          <w:rFonts w:ascii="Times New Roman" w:hAnsi="Times New Roman" w:cs="Times New Roman"/>
          <w:b/>
          <w:sz w:val="24"/>
          <w:szCs w:val="24"/>
        </w:rPr>
        <w:lastRenderedPageBreak/>
        <w:tab/>
      </w:r>
      <w:r w:rsidRPr="00F758E3">
        <w:rPr>
          <w:rFonts w:ascii="Times New Roman" w:hAnsi="Times New Roman" w:cs="Times New Roman"/>
          <w:sz w:val="24"/>
          <w:szCs w:val="24"/>
        </w:rPr>
        <w:t>2.</w:t>
      </w:r>
      <w:r>
        <w:rPr>
          <w:rFonts w:ascii="Times New Roman" w:hAnsi="Times New Roman" w:cs="Times New Roman"/>
          <w:b/>
          <w:sz w:val="24"/>
          <w:szCs w:val="24"/>
        </w:rPr>
        <w:t xml:space="preserve"> </w:t>
      </w:r>
      <w:r>
        <w:rPr>
          <w:rFonts w:ascii="Times New Roman" w:hAnsi="Times New Roman" w:cs="Times New Roman"/>
          <w:sz w:val="24"/>
          <w:szCs w:val="24"/>
        </w:rPr>
        <w:t>Задължаваме се да спазваме всички условия на Възложителя, посочени в поканата за участие, които се отнасят до изпълнението на поръчката, в случай, че същата ни бъде възложена.</w:t>
      </w:r>
    </w:p>
    <w:p w:rsidR="00286C53" w:rsidRDefault="00286C53" w:rsidP="00286C53">
      <w:pPr>
        <w:tabs>
          <w:tab w:val="left" w:pos="360"/>
        </w:tabs>
        <w:jc w:val="both"/>
        <w:rPr>
          <w:rFonts w:ascii="Times New Roman" w:hAnsi="Times New Roman" w:cs="Times New Roman"/>
          <w:sz w:val="24"/>
          <w:szCs w:val="24"/>
        </w:rPr>
      </w:pPr>
      <w:r>
        <w:rPr>
          <w:rFonts w:ascii="Times New Roman" w:hAnsi="Times New Roman" w:cs="Times New Roman"/>
          <w:sz w:val="24"/>
          <w:szCs w:val="24"/>
        </w:rPr>
        <w:tab/>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286C53" w:rsidRDefault="00286C53" w:rsidP="00286C53">
      <w:pPr>
        <w:tabs>
          <w:tab w:val="left" w:pos="360"/>
        </w:tabs>
        <w:jc w:val="both"/>
        <w:rPr>
          <w:rFonts w:ascii="Times New Roman" w:hAnsi="Times New Roman" w:cs="Times New Roman"/>
          <w:sz w:val="24"/>
          <w:szCs w:val="24"/>
        </w:rPr>
      </w:pPr>
      <w:r>
        <w:rPr>
          <w:rFonts w:ascii="Times New Roman" w:hAnsi="Times New Roman" w:cs="Times New Roman"/>
          <w:sz w:val="24"/>
          <w:szCs w:val="24"/>
        </w:rPr>
        <w:tab/>
        <w:t>4. Съгласни сме валидността на нашето предложение да бъде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286C53" w:rsidRDefault="00286C53" w:rsidP="00286C53">
      <w:pPr>
        <w:tabs>
          <w:tab w:val="left" w:pos="360"/>
        </w:tabs>
        <w:jc w:val="both"/>
        <w:rPr>
          <w:rFonts w:ascii="Times New Roman" w:hAnsi="Times New Roman" w:cs="Times New Roman"/>
          <w:sz w:val="24"/>
          <w:szCs w:val="24"/>
        </w:rPr>
      </w:pPr>
      <w:r>
        <w:rPr>
          <w:rFonts w:ascii="Times New Roman" w:hAnsi="Times New Roman" w:cs="Times New Roman"/>
          <w:sz w:val="24"/>
          <w:szCs w:val="24"/>
        </w:rPr>
        <w:tab/>
        <w:t>5.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286C53" w:rsidRDefault="00286C53" w:rsidP="00286C53">
      <w:pPr>
        <w:tabs>
          <w:tab w:val="left" w:pos="360"/>
        </w:tabs>
        <w:jc w:val="both"/>
        <w:rPr>
          <w:rFonts w:ascii="Times New Roman" w:hAnsi="Times New Roman" w:cs="Times New Roman"/>
          <w:sz w:val="24"/>
          <w:szCs w:val="24"/>
        </w:rPr>
      </w:pPr>
      <w:r>
        <w:rPr>
          <w:rFonts w:ascii="Times New Roman" w:hAnsi="Times New Roman" w:cs="Times New Roman"/>
          <w:sz w:val="24"/>
          <w:szCs w:val="24"/>
        </w:rPr>
        <w:tab/>
        <w:t>6. 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w:t>
      </w:r>
    </w:p>
    <w:p w:rsidR="00286C53" w:rsidRDefault="00286C53" w:rsidP="00286C53">
      <w:pPr>
        <w:jc w:val="both"/>
        <w:rPr>
          <w:rFonts w:ascii="Times New Roman" w:hAnsi="Times New Roman" w:cs="Times New Roman"/>
          <w:sz w:val="24"/>
          <w:szCs w:val="24"/>
        </w:rPr>
      </w:pPr>
      <w:r>
        <w:rPr>
          <w:rFonts w:ascii="Times New Roman" w:hAnsi="Times New Roman" w:cs="Times New Roman"/>
          <w:sz w:val="24"/>
          <w:szCs w:val="24"/>
        </w:rPr>
        <w:t xml:space="preserve">       7. При изпълнението на поръчката няма да ползваме/ще ползваме следните (невярното се зачертава) подизпълнители:</w:t>
      </w:r>
    </w:p>
    <w:tbl>
      <w:tblPr>
        <w:tblW w:w="0" w:type="auto"/>
        <w:tblInd w:w="10" w:type="dxa"/>
        <w:tblLayout w:type="fixed"/>
        <w:tblCellMar>
          <w:left w:w="0" w:type="dxa"/>
          <w:right w:w="0" w:type="dxa"/>
        </w:tblCellMar>
        <w:tblLook w:val="04A0"/>
      </w:tblPr>
      <w:tblGrid>
        <w:gridCol w:w="2880"/>
        <w:gridCol w:w="2880"/>
        <w:gridCol w:w="2880"/>
      </w:tblGrid>
      <w:tr w:rsidR="00286C53" w:rsidTr="00286C53">
        <w:tc>
          <w:tcPr>
            <w:tcW w:w="2880" w:type="dxa"/>
            <w:tcBorders>
              <w:top w:val="single" w:sz="8" w:space="0" w:color="C0C0C0"/>
              <w:left w:val="single" w:sz="8" w:space="0" w:color="C0C0C0"/>
              <w:bottom w:val="single" w:sz="8" w:space="0" w:color="C0C0C0"/>
              <w:right w:val="single" w:sz="8" w:space="0" w:color="C0C0C0"/>
            </w:tcBorders>
            <w:hideMark/>
          </w:tcPr>
          <w:p w:rsidR="00286C53" w:rsidRDefault="00286C53">
            <w:pPr>
              <w:ind w:left="40" w:firstLine="5"/>
              <w:jc w:val="center"/>
              <w:rPr>
                <w:rFonts w:ascii="Times New Roman" w:hAnsi="Times New Roman" w:cs="Times New Roman"/>
                <w:sz w:val="24"/>
                <w:szCs w:val="24"/>
              </w:rPr>
            </w:pPr>
            <w:r>
              <w:rPr>
                <w:rFonts w:ascii="Times New Roman" w:hAnsi="Times New Roman" w:cs="Times New Roman"/>
                <w:sz w:val="24"/>
                <w:szCs w:val="24"/>
              </w:rPr>
              <w:t>Подизпълнител</w:t>
            </w:r>
          </w:p>
          <w:p w:rsidR="00286C53" w:rsidRDefault="00286C53">
            <w:pPr>
              <w:ind w:left="40"/>
              <w:jc w:val="center"/>
              <w:rPr>
                <w:rFonts w:ascii="Times New Roman" w:hAnsi="Times New Roman" w:cs="Times New Roman"/>
                <w:sz w:val="24"/>
                <w:szCs w:val="24"/>
              </w:rPr>
            </w:pPr>
            <w:r>
              <w:rPr>
                <w:rFonts w:ascii="Times New Roman" w:hAnsi="Times New Roman" w:cs="Times New Roman"/>
                <w:i/>
                <w:sz w:val="24"/>
                <w:szCs w:val="24"/>
              </w:rPr>
              <w:t>избройте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286C53" w:rsidRDefault="00286C53">
            <w:pPr>
              <w:ind w:left="40"/>
              <w:jc w:val="center"/>
              <w:rPr>
                <w:rFonts w:ascii="Times New Roman" w:hAnsi="Times New Roman" w:cs="Times New Roman"/>
                <w:sz w:val="24"/>
                <w:szCs w:val="24"/>
              </w:rPr>
            </w:pPr>
            <w:r>
              <w:rPr>
                <w:rFonts w:ascii="Times New Roman" w:hAnsi="Times New Roman" w:cs="Times New Roman"/>
                <w:sz w:val="24"/>
                <w:szCs w:val="24"/>
              </w:rPr>
              <w:t>Видове работи, които ще изпълнява</w:t>
            </w:r>
          </w:p>
          <w:p w:rsidR="00286C53" w:rsidRDefault="00286C53">
            <w:pPr>
              <w:jc w:val="center"/>
              <w:rPr>
                <w:rFonts w:ascii="Times New Roman" w:hAnsi="Times New Roman" w:cs="Times New Roman"/>
                <w:sz w:val="24"/>
                <w:szCs w:val="24"/>
              </w:rPr>
            </w:pPr>
            <w:r>
              <w:rPr>
                <w:rFonts w:ascii="Times New Roman" w:hAnsi="Times New Roman" w:cs="Times New Roman"/>
                <w:i/>
                <w:sz w:val="24"/>
                <w:szCs w:val="24"/>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286C53" w:rsidRDefault="00286C53">
            <w:pPr>
              <w:jc w:val="center"/>
              <w:rPr>
                <w:rFonts w:ascii="Times New Roman" w:hAnsi="Times New Roman" w:cs="Times New Roman"/>
                <w:sz w:val="24"/>
                <w:szCs w:val="24"/>
              </w:rPr>
            </w:pPr>
            <w:r>
              <w:rPr>
                <w:rFonts w:ascii="Times New Roman" w:hAnsi="Times New Roman" w:cs="Times New Roman"/>
                <w:sz w:val="24"/>
                <w:szCs w:val="24"/>
              </w:rPr>
              <w:t>% от общата стойност на поръчката</w:t>
            </w:r>
          </w:p>
          <w:p w:rsidR="00286C53" w:rsidRDefault="00286C53">
            <w:pPr>
              <w:ind w:left="40" w:firstLine="53"/>
              <w:jc w:val="center"/>
              <w:rPr>
                <w:rFonts w:ascii="Times New Roman" w:hAnsi="Times New Roman" w:cs="Times New Roman"/>
                <w:sz w:val="24"/>
                <w:szCs w:val="24"/>
              </w:rPr>
            </w:pPr>
            <w:r>
              <w:rPr>
                <w:rFonts w:ascii="Times New Roman" w:hAnsi="Times New Roman" w:cs="Times New Roman"/>
                <w:i/>
                <w:sz w:val="24"/>
                <w:szCs w:val="24"/>
              </w:rPr>
              <w:t>посочете дела на участие на всеки подизпълнител</w:t>
            </w:r>
          </w:p>
        </w:tc>
      </w:tr>
      <w:tr w:rsidR="00286C53" w:rsidTr="00286C53">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r>
      <w:tr w:rsidR="00286C53" w:rsidTr="00286C53">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r>
      <w:tr w:rsidR="00286C53" w:rsidTr="00286C53">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c>
          <w:tcPr>
            <w:tcW w:w="2880" w:type="dxa"/>
            <w:tcBorders>
              <w:top w:val="single" w:sz="8" w:space="0" w:color="C0C0C0"/>
              <w:left w:val="single" w:sz="8" w:space="0" w:color="C0C0C0"/>
              <w:bottom w:val="single" w:sz="8" w:space="0" w:color="C0C0C0"/>
              <w:right w:val="single" w:sz="8" w:space="0" w:color="C0C0C0"/>
            </w:tcBorders>
          </w:tcPr>
          <w:p w:rsidR="00286C53" w:rsidRDefault="00286C53">
            <w:pPr>
              <w:ind w:left="40" w:firstLine="815"/>
              <w:jc w:val="both"/>
              <w:rPr>
                <w:rFonts w:ascii="Times New Roman" w:hAnsi="Times New Roman" w:cs="Times New Roman"/>
                <w:sz w:val="24"/>
                <w:szCs w:val="24"/>
              </w:rPr>
            </w:pPr>
          </w:p>
        </w:tc>
      </w:tr>
    </w:tbl>
    <w:p w:rsidR="00286C53" w:rsidRDefault="00286C53" w:rsidP="00286C53">
      <w:pPr>
        <w:ind w:left="40" w:firstLine="815"/>
        <w:jc w:val="both"/>
        <w:rPr>
          <w:rFonts w:ascii="Times New Roman" w:hAnsi="Times New Roman" w:cs="Times New Roman"/>
          <w:sz w:val="24"/>
          <w:szCs w:val="24"/>
        </w:rPr>
      </w:pPr>
    </w:p>
    <w:p w:rsidR="00286C53" w:rsidRDefault="00286C53" w:rsidP="00286C53">
      <w:pPr>
        <w:ind w:left="40" w:firstLine="815"/>
        <w:jc w:val="both"/>
        <w:rPr>
          <w:rFonts w:ascii="Times New Roman" w:hAnsi="Times New Roman" w:cs="Times New Roman"/>
          <w:sz w:val="24"/>
          <w:szCs w:val="24"/>
        </w:rPr>
      </w:pPr>
      <w:r>
        <w:rPr>
          <w:rFonts w:ascii="Times New Roman" w:hAnsi="Times New Roman" w:cs="Times New Roman"/>
          <w:sz w:val="24"/>
          <w:szCs w:val="24"/>
        </w:rPr>
        <w:t>във връзка с което прилагаме писмено съгласие (декларация) от страна на посочените подизпълнители за участието им – свободен текст.</w:t>
      </w:r>
    </w:p>
    <w:tbl>
      <w:tblPr>
        <w:tblW w:w="0" w:type="auto"/>
        <w:tblInd w:w="10" w:type="dxa"/>
        <w:tblLayout w:type="fixed"/>
        <w:tblCellMar>
          <w:left w:w="0" w:type="dxa"/>
          <w:right w:w="0" w:type="dxa"/>
        </w:tblCellMar>
        <w:tblLook w:val="04A0"/>
      </w:tblPr>
      <w:tblGrid>
        <w:gridCol w:w="4320"/>
        <w:gridCol w:w="4320"/>
      </w:tblGrid>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 _________ / 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r w:rsidR="00286C53" w:rsidTr="00286C53">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286C53" w:rsidRDefault="00286C53">
            <w:pPr>
              <w:jc w:val="both"/>
              <w:rPr>
                <w:rFonts w:ascii="Times New Roman" w:hAnsi="Times New Roman" w:cs="Times New Roman"/>
                <w:sz w:val="24"/>
                <w:szCs w:val="24"/>
              </w:rPr>
            </w:pPr>
            <w:r>
              <w:rPr>
                <w:rFonts w:ascii="Times New Roman" w:hAnsi="Times New Roman" w:cs="Times New Roman"/>
                <w:sz w:val="24"/>
                <w:szCs w:val="24"/>
              </w:rPr>
              <w:t>__________________________</w:t>
            </w:r>
          </w:p>
        </w:tc>
      </w:tr>
    </w:tbl>
    <w:p w:rsidR="00286C53" w:rsidRDefault="00286C53" w:rsidP="00286C53">
      <w:pPr>
        <w:ind w:left="5664" w:firstLine="708"/>
        <w:rPr>
          <w:rFonts w:ascii="Times New Roman" w:hAnsi="Times New Roman" w:cs="Times New Roman"/>
          <w:sz w:val="24"/>
          <w:szCs w:val="24"/>
        </w:rPr>
      </w:pPr>
    </w:p>
    <w:p w:rsidR="00286C53" w:rsidRDefault="00286C53" w:rsidP="004655E8">
      <w:pPr>
        <w:jc w:val="right"/>
        <w:rPr>
          <w:rFonts w:ascii="Times New Roman" w:hAnsi="Times New Roman" w:cs="Times New Roman"/>
          <w:b/>
          <w:bCs/>
          <w:sz w:val="24"/>
          <w:szCs w:val="24"/>
        </w:rPr>
      </w:pPr>
      <w:r>
        <w:rPr>
          <w:rFonts w:ascii="Times New Roman" w:eastAsia="Batang" w:hAnsi="Times New Roman" w:cs="Times New Roman"/>
          <w:b/>
          <w:bCs/>
          <w:color w:val="000000"/>
          <w:sz w:val="24"/>
          <w:szCs w:val="24"/>
        </w:rPr>
        <w:lastRenderedPageBreak/>
        <w:t>ОБРАЗЕЦ № 3</w:t>
      </w:r>
    </w:p>
    <w:p w:rsidR="0008008A" w:rsidRDefault="0008008A" w:rsidP="00286C53">
      <w:pPr>
        <w:jc w:val="center"/>
        <w:rPr>
          <w:rFonts w:ascii="Times New Roman" w:eastAsia="MS ??" w:hAnsi="Times New Roman" w:cs="Times New Roman"/>
          <w:b/>
          <w:sz w:val="24"/>
          <w:szCs w:val="24"/>
        </w:rPr>
      </w:pPr>
    </w:p>
    <w:p w:rsidR="00286C53" w:rsidRDefault="00286C53" w:rsidP="00286C53">
      <w:pPr>
        <w:jc w:val="center"/>
        <w:rPr>
          <w:rFonts w:ascii="Times New Roman" w:eastAsia="MS ??" w:hAnsi="Times New Roman" w:cs="Times New Roman"/>
          <w:b/>
          <w:sz w:val="24"/>
          <w:szCs w:val="24"/>
        </w:rPr>
      </w:pPr>
      <w:r>
        <w:rPr>
          <w:rFonts w:ascii="Times New Roman" w:eastAsia="MS ??" w:hAnsi="Times New Roman" w:cs="Times New Roman"/>
          <w:b/>
          <w:sz w:val="24"/>
          <w:szCs w:val="24"/>
        </w:rPr>
        <w:t>Д Е К Л А Р А Ц И Я</w:t>
      </w:r>
    </w:p>
    <w:p w:rsidR="00286C53" w:rsidRDefault="00286C53" w:rsidP="00E1406C">
      <w:pPr>
        <w:ind w:left="2868"/>
        <w:rPr>
          <w:rFonts w:ascii="Times New Roman" w:eastAsia="MS ??" w:hAnsi="Times New Roman" w:cs="Times New Roman"/>
          <w:b/>
          <w:sz w:val="24"/>
          <w:szCs w:val="24"/>
        </w:rPr>
      </w:pPr>
      <w:r>
        <w:rPr>
          <w:rFonts w:ascii="Times New Roman" w:eastAsia="MS ??" w:hAnsi="Times New Roman" w:cs="Times New Roman"/>
          <w:b/>
          <w:sz w:val="24"/>
          <w:szCs w:val="24"/>
        </w:rPr>
        <w:t xml:space="preserve">      по чл. 47, ал. 9 от ЗОП</w:t>
      </w:r>
    </w:p>
    <w:p w:rsidR="00734082" w:rsidRDefault="00286C53" w:rsidP="00734082">
      <w:pPr>
        <w:jc w:val="both"/>
        <w:rPr>
          <w:rFonts w:ascii="Times New Roman" w:hAnsi="Times New Roman" w:cs="Times New Roman"/>
          <w:b/>
          <w:sz w:val="24"/>
          <w:szCs w:val="24"/>
        </w:rPr>
      </w:pPr>
      <w:r>
        <w:rPr>
          <w:rFonts w:ascii="Times New Roman" w:eastAsia="MS ??" w:hAnsi="Times New Roman" w:cs="Times New Roman"/>
          <w:sz w:val="24"/>
          <w:szCs w:val="24"/>
        </w:rPr>
        <w:t xml:space="preserve">Долуподписаният /-ната/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ЕГН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в качеството ми на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rPr>
        <w:t xml:space="preserve"> </w:t>
      </w:r>
      <w:r>
        <w:rPr>
          <w:rFonts w:ascii="Times New Roman" w:eastAsia="MS ??" w:hAnsi="Times New Roman" w:cs="Times New Roman"/>
          <w:i/>
          <w:sz w:val="24"/>
          <w:szCs w:val="24"/>
        </w:rPr>
        <w:t xml:space="preserve">(посочва се длъжността и качеството, в което лицето има право да представлява и управлява – напр. Изпълнителен директор, управител и др.) </w:t>
      </w:r>
      <w:r>
        <w:rPr>
          <w:rFonts w:ascii="Times New Roman" w:eastAsia="MS ??" w:hAnsi="Times New Roman" w:cs="Times New Roman"/>
          <w:sz w:val="24"/>
          <w:szCs w:val="24"/>
        </w:rPr>
        <w:t xml:space="preserve">на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(посочва се фирмата на участника), </w:t>
      </w:r>
      <w:r>
        <w:rPr>
          <w:rFonts w:ascii="Times New Roman" w:eastAsia="MS ??" w:hAnsi="Times New Roman" w:cs="Times New Roman"/>
          <w:sz w:val="24"/>
          <w:szCs w:val="24"/>
        </w:rPr>
        <w:t xml:space="preserve">ЕИК: .___________________ със седалище и адрес на управление </w:t>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sz w:val="24"/>
          <w:szCs w:val="24"/>
          <w:u w:val="single"/>
        </w:rPr>
        <w:tab/>
      </w:r>
      <w:r>
        <w:rPr>
          <w:rFonts w:ascii="Times New Roman" w:eastAsia="MS ??" w:hAnsi="Times New Roman" w:cs="Times New Roman"/>
          <w:i/>
          <w:sz w:val="24"/>
          <w:szCs w:val="24"/>
        </w:rPr>
        <w:t xml:space="preserve"> </w:t>
      </w:r>
      <w:r>
        <w:rPr>
          <w:rFonts w:ascii="Times New Roman" w:eastAsia="MS ??" w:hAnsi="Times New Roman" w:cs="Times New Roman"/>
          <w:sz w:val="24"/>
          <w:szCs w:val="24"/>
        </w:rPr>
        <w:t>- участник</w:t>
      </w:r>
      <w:r>
        <w:rPr>
          <w:rFonts w:ascii="Times New Roman" w:eastAsia="MS ??" w:hAnsi="Times New Roman" w:cs="Times New Roman"/>
          <w:color w:val="000000"/>
          <w:sz w:val="24"/>
          <w:szCs w:val="24"/>
        </w:rPr>
        <w:t xml:space="preserve"> в процедура за възлагане на обществена поръчка с предмет: </w:t>
      </w:r>
      <w:r w:rsidR="00F758E3"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p>
    <w:p w:rsidR="00286C53" w:rsidRDefault="00286C53" w:rsidP="00734082">
      <w:pPr>
        <w:jc w:val="center"/>
        <w:rPr>
          <w:rFonts w:ascii="Times New Roman" w:eastAsia="MS ??" w:hAnsi="Times New Roman" w:cs="Times New Roman"/>
          <w:b/>
          <w:sz w:val="24"/>
          <w:szCs w:val="24"/>
        </w:rPr>
      </w:pPr>
      <w:r>
        <w:rPr>
          <w:rFonts w:ascii="Times New Roman" w:eastAsia="MS ??" w:hAnsi="Times New Roman" w:cs="Times New Roman"/>
          <w:b/>
          <w:sz w:val="24"/>
          <w:szCs w:val="24"/>
        </w:rPr>
        <w:t>Д Е К Л А Р И Р А М:</w:t>
      </w:r>
    </w:p>
    <w:p w:rsidR="00286C53" w:rsidRDefault="00286C53" w:rsidP="00286C53">
      <w:pPr>
        <w:ind w:firstLine="708"/>
        <w:jc w:val="both"/>
        <w:rPr>
          <w:rFonts w:ascii="Times New Roman" w:eastAsia="MS ??" w:hAnsi="Times New Roman" w:cs="Times New Roman"/>
          <w:sz w:val="24"/>
          <w:szCs w:val="24"/>
        </w:rPr>
      </w:pPr>
      <w:r>
        <w:rPr>
          <w:rFonts w:ascii="Times New Roman" w:eastAsia="MS ??" w:hAnsi="Times New Roman" w:cs="Times New Roman"/>
          <w:sz w:val="24"/>
          <w:szCs w:val="24"/>
        </w:rPr>
        <w:t>1.</w:t>
      </w:r>
      <w:r>
        <w:rPr>
          <w:rFonts w:ascii="Times New Roman" w:eastAsia="MS ??" w:hAnsi="Times New Roman" w:cs="Times New Roman"/>
          <w:sz w:val="24"/>
          <w:szCs w:val="24"/>
          <w:vertAlign w:val="superscript"/>
        </w:rPr>
        <w:footnoteReference w:id="2"/>
      </w:r>
      <w:r>
        <w:rPr>
          <w:rFonts w:ascii="Times New Roman" w:eastAsia="MS ??" w:hAnsi="Times New Roman" w:cs="Times New Roman"/>
          <w:sz w:val="24"/>
          <w:szCs w:val="24"/>
        </w:rPr>
        <w:t xml:space="preserve"> Не съм осъждан(а) с влязла в сила присъда /Реабилитиран съм/ (</w:t>
      </w:r>
      <w:r>
        <w:rPr>
          <w:rFonts w:ascii="Times New Roman" w:eastAsia="MS ??" w:hAnsi="Times New Roman" w:cs="Times New Roman"/>
          <w:i/>
          <w:sz w:val="24"/>
          <w:szCs w:val="24"/>
        </w:rPr>
        <w:t>невярното се зачертава)</w:t>
      </w:r>
      <w:r>
        <w:rPr>
          <w:rFonts w:ascii="Times New Roman" w:eastAsia="MS ??" w:hAnsi="Times New Roman" w:cs="Times New Roman"/>
          <w:sz w:val="24"/>
          <w:szCs w:val="24"/>
        </w:rPr>
        <w:t xml:space="preserve"> за: </w:t>
      </w:r>
    </w:p>
    <w:p w:rsidR="00286C53" w:rsidRDefault="00286C53" w:rsidP="00286C53">
      <w:pPr>
        <w:jc w:val="both"/>
        <w:rPr>
          <w:rFonts w:ascii="Times New Roman" w:eastAsia="MS ??" w:hAnsi="Times New Roman" w:cs="Times New Roman"/>
          <w:sz w:val="24"/>
          <w:szCs w:val="24"/>
        </w:rPr>
      </w:pPr>
      <w:r>
        <w:rPr>
          <w:rFonts w:ascii="Times New Roman" w:eastAsia="MS ??"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286C53" w:rsidRDefault="00286C53" w:rsidP="00286C53">
      <w:pPr>
        <w:jc w:val="both"/>
        <w:rPr>
          <w:rFonts w:ascii="Times New Roman" w:eastAsia="MS ??" w:hAnsi="Times New Roman" w:cs="Times New Roman"/>
          <w:sz w:val="24"/>
          <w:szCs w:val="24"/>
        </w:rPr>
      </w:pPr>
      <w:r>
        <w:rPr>
          <w:rFonts w:ascii="Times New Roman" w:eastAsia="MS ??" w:hAnsi="Times New Roman" w:cs="Times New Roman"/>
          <w:sz w:val="24"/>
          <w:szCs w:val="24"/>
        </w:rPr>
        <w:t>б) подкуп по чл. 301 - 307 от Наказателния кодекс;</w:t>
      </w:r>
    </w:p>
    <w:p w:rsidR="00286C53" w:rsidRDefault="00286C53" w:rsidP="00286C53">
      <w:pPr>
        <w:jc w:val="both"/>
        <w:rPr>
          <w:rFonts w:ascii="Times New Roman" w:eastAsia="MS ??" w:hAnsi="Times New Roman" w:cs="Times New Roman"/>
          <w:sz w:val="24"/>
          <w:szCs w:val="24"/>
        </w:rPr>
      </w:pPr>
      <w:r>
        <w:rPr>
          <w:rFonts w:ascii="Times New Roman" w:eastAsia="MS ??" w:hAnsi="Times New Roman" w:cs="Times New Roman"/>
          <w:sz w:val="24"/>
          <w:szCs w:val="24"/>
        </w:rPr>
        <w:t>в) участие в организирана престъпна група по чл. 321 и 321а от Наказателния кодекс;</w:t>
      </w:r>
    </w:p>
    <w:p w:rsidR="00286C53" w:rsidRDefault="00286C53" w:rsidP="00286C53">
      <w:pPr>
        <w:jc w:val="both"/>
        <w:rPr>
          <w:rFonts w:ascii="Times New Roman" w:eastAsia="MS ??" w:hAnsi="Times New Roman" w:cs="Times New Roman"/>
          <w:sz w:val="24"/>
          <w:szCs w:val="24"/>
        </w:rPr>
      </w:pPr>
      <w:r>
        <w:rPr>
          <w:rFonts w:ascii="Times New Roman" w:eastAsia="MS ??" w:hAnsi="Times New Roman" w:cs="Times New Roman"/>
          <w:sz w:val="24"/>
          <w:szCs w:val="24"/>
        </w:rPr>
        <w:t>г) престъпление против собствеността по чл. 194 - 217 от Наказателния кодекс;</w:t>
      </w:r>
    </w:p>
    <w:p w:rsidR="00286C53" w:rsidRDefault="00286C53" w:rsidP="00286C53">
      <w:pPr>
        <w:jc w:val="both"/>
        <w:rPr>
          <w:rFonts w:ascii="Times New Roman" w:eastAsia="MS ??" w:hAnsi="Times New Roman" w:cs="Times New Roman"/>
          <w:sz w:val="24"/>
          <w:szCs w:val="24"/>
        </w:rPr>
      </w:pPr>
      <w:r>
        <w:rPr>
          <w:rFonts w:ascii="Times New Roman" w:eastAsia="MS ??" w:hAnsi="Times New Roman" w:cs="Times New Roman"/>
          <w:sz w:val="24"/>
          <w:szCs w:val="24"/>
        </w:rPr>
        <w:t>д) престъпление против стопанството по чл. 219 - 252 от Наказателния кодекс.</w:t>
      </w:r>
    </w:p>
    <w:p w:rsidR="00286C53" w:rsidRDefault="00286C53" w:rsidP="00286C53">
      <w:pPr>
        <w:ind w:firstLine="708"/>
        <w:jc w:val="both"/>
        <w:rPr>
          <w:rFonts w:ascii="Times New Roman" w:eastAsia="MS ??" w:hAnsi="Times New Roman" w:cs="Times New Roman"/>
          <w:sz w:val="24"/>
          <w:szCs w:val="24"/>
        </w:rPr>
      </w:pPr>
      <w:r>
        <w:rPr>
          <w:rFonts w:ascii="Times New Roman" w:eastAsia="MS ??" w:hAnsi="Times New Roman" w:cs="Times New Roman"/>
          <w:sz w:val="24"/>
          <w:szCs w:val="24"/>
        </w:rPr>
        <w:t>2.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286C53" w:rsidRDefault="00286C53" w:rsidP="00286C53">
      <w:pPr>
        <w:ind w:firstLine="708"/>
        <w:jc w:val="both"/>
        <w:rPr>
          <w:rFonts w:ascii="Times New Roman" w:eastAsia="MS ??" w:hAnsi="Times New Roman" w:cs="Times New Roman"/>
          <w:sz w:val="24"/>
          <w:szCs w:val="24"/>
        </w:rPr>
      </w:pPr>
      <w:r>
        <w:rPr>
          <w:rFonts w:ascii="Times New Roman" w:eastAsia="MS ??" w:hAnsi="Times New Roman" w:cs="Times New Roman"/>
          <w:sz w:val="24"/>
          <w:szCs w:val="24"/>
        </w:rPr>
        <w:lastRenderedPageBreak/>
        <w:t>3.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286C53" w:rsidRDefault="00286C53" w:rsidP="00286C53">
      <w:pPr>
        <w:ind w:firstLine="708"/>
        <w:jc w:val="both"/>
        <w:rPr>
          <w:rFonts w:ascii="Times New Roman" w:eastAsia="MS ??" w:hAnsi="Times New Roman" w:cs="Times New Roman"/>
          <w:sz w:val="24"/>
          <w:szCs w:val="24"/>
        </w:rPr>
      </w:pPr>
      <w:r>
        <w:rPr>
          <w:rFonts w:ascii="Times New Roman" w:eastAsia="MS ??" w:hAnsi="Times New Roman" w:cs="Times New Roman"/>
          <w:sz w:val="24"/>
          <w:szCs w:val="24"/>
        </w:rPr>
        <w:t>4.  Представляваният от мен участник не е обявен в несъстоятелност.</w:t>
      </w:r>
    </w:p>
    <w:p w:rsidR="00286C53" w:rsidRDefault="00286C53" w:rsidP="00286C53">
      <w:pPr>
        <w:ind w:firstLine="708"/>
        <w:jc w:val="both"/>
        <w:rPr>
          <w:rFonts w:ascii="Times New Roman" w:eastAsia="MS ??" w:hAnsi="Times New Roman" w:cs="Times New Roman"/>
          <w:sz w:val="24"/>
          <w:szCs w:val="24"/>
        </w:rPr>
      </w:pPr>
      <w:r>
        <w:rPr>
          <w:rFonts w:ascii="Times New Roman" w:eastAsia="MS ??" w:hAnsi="Times New Roman" w:cs="Times New Roman"/>
          <w:sz w:val="24"/>
          <w:szCs w:val="24"/>
        </w:rPr>
        <w:t>5.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286C53" w:rsidRDefault="00286C53" w:rsidP="00286C53">
      <w:pPr>
        <w:ind w:firstLine="708"/>
        <w:jc w:val="both"/>
        <w:rPr>
          <w:rFonts w:ascii="Times New Roman" w:eastAsia="MS ??" w:hAnsi="Times New Roman" w:cs="Times New Roman"/>
          <w:i/>
          <w:sz w:val="24"/>
          <w:szCs w:val="24"/>
        </w:rPr>
      </w:pPr>
      <w:r>
        <w:rPr>
          <w:rFonts w:ascii="Times New Roman" w:eastAsia="MS ??" w:hAnsi="Times New Roman" w:cs="Times New Roman"/>
          <w:sz w:val="24"/>
          <w:szCs w:val="24"/>
        </w:rPr>
        <w:t>6. Представляваният от мен участник:</w:t>
      </w:r>
    </w:p>
    <w:p w:rsidR="00286C53" w:rsidRDefault="00286C53" w:rsidP="00286C53">
      <w:pPr>
        <w:ind w:left="708"/>
        <w:jc w:val="both"/>
        <w:rPr>
          <w:rFonts w:ascii="Times New Roman" w:eastAsia="MS ??" w:hAnsi="Times New Roman" w:cs="Times New Roman"/>
          <w:sz w:val="24"/>
          <w:szCs w:val="24"/>
        </w:rPr>
      </w:pPr>
      <w:r>
        <w:rPr>
          <w:rFonts w:ascii="Times New Roman" w:eastAsia="MS ??" w:hAnsi="Times New Roman" w:cs="Times New Roman"/>
          <w:sz w:val="24"/>
          <w:szCs w:val="24"/>
        </w:rPr>
        <w:t>а) не е в открито производство по несъстоятелност;</w:t>
      </w:r>
    </w:p>
    <w:p w:rsidR="00286C53" w:rsidRDefault="00286C53" w:rsidP="00286C53">
      <w:pPr>
        <w:ind w:left="708"/>
        <w:jc w:val="both"/>
        <w:rPr>
          <w:rFonts w:ascii="Times New Roman" w:eastAsia="MS ??" w:hAnsi="Times New Roman" w:cs="Times New Roman"/>
          <w:sz w:val="24"/>
          <w:szCs w:val="24"/>
        </w:rPr>
      </w:pPr>
      <w:r>
        <w:rPr>
          <w:rFonts w:ascii="Times New Roman" w:eastAsia="MS ??" w:hAnsi="Times New Roman" w:cs="Times New Roman"/>
          <w:sz w:val="24"/>
          <w:szCs w:val="24"/>
        </w:rPr>
        <w:t xml:space="preserve">б) не е сключил извънсъдебно споразумение с кредиторите си по смисъла на чл. 740 от Търговския закон; </w:t>
      </w:r>
    </w:p>
    <w:p w:rsidR="00286C53" w:rsidRDefault="00286C53" w:rsidP="00286C53">
      <w:pPr>
        <w:ind w:left="708"/>
        <w:jc w:val="both"/>
        <w:rPr>
          <w:rFonts w:ascii="Times New Roman" w:eastAsia="MS ??" w:hAnsi="Times New Roman" w:cs="Times New Roman"/>
          <w:sz w:val="24"/>
          <w:szCs w:val="24"/>
        </w:rPr>
      </w:pPr>
      <w:r>
        <w:rPr>
          <w:rFonts w:ascii="Times New Roman" w:eastAsia="MS ??" w:hAnsi="Times New Roman" w:cs="Times New Roman"/>
          <w:sz w:val="24"/>
          <w:szCs w:val="24"/>
        </w:rPr>
        <w:t>в) не се намира в подобна процедура съгласно националните си закони и подзаконови актове;</w:t>
      </w:r>
    </w:p>
    <w:p w:rsidR="00286C53" w:rsidRDefault="00286C53" w:rsidP="00286C53">
      <w:pPr>
        <w:ind w:left="708"/>
        <w:jc w:val="both"/>
        <w:rPr>
          <w:rFonts w:ascii="Times New Roman" w:eastAsia="MS ??" w:hAnsi="Times New Roman" w:cs="Times New Roman"/>
          <w:sz w:val="24"/>
          <w:szCs w:val="24"/>
        </w:rPr>
      </w:pPr>
      <w:r>
        <w:rPr>
          <w:rFonts w:ascii="Times New Roman" w:eastAsia="MS ??" w:hAnsi="Times New Roman" w:cs="Times New Roman"/>
          <w:sz w:val="24"/>
          <w:szCs w:val="24"/>
        </w:rPr>
        <w:t>г) неговата дейност не е под разпореждане на съда и не е преустановил дейността си.</w:t>
      </w:r>
    </w:p>
    <w:p w:rsidR="00286C53" w:rsidRDefault="00286C53" w:rsidP="00286C53">
      <w:pPr>
        <w:spacing w:line="240" w:lineRule="atLeast"/>
        <w:ind w:firstLine="708"/>
        <w:jc w:val="both"/>
        <w:rPr>
          <w:rFonts w:ascii="Times New Roman" w:eastAsia="MS ??" w:hAnsi="Times New Roman" w:cs="Times New Roman"/>
          <w:color w:val="000000"/>
          <w:sz w:val="24"/>
          <w:szCs w:val="24"/>
        </w:rPr>
      </w:pPr>
      <w:r>
        <w:rPr>
          <w:rFonts w:ascii="Times New Roman" w:eastAsia="MS ??" w:hAnsi="Times New Roman" w:cs="Times New Roman"/>
          <w:sz w:val="24"/>
          <w:szCs w:val="24"/>
        </w:rPr>
        <w:t xml:space="preserve">7. Представляваният от мен участник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w:t>
      </w:r>
      <w:r>
        <w:rPr>
          <w:rFonts w:ascii="Times New Roman" w:eastAsia="MS ??" w:hAnsi="Times New Roman" w:cs="Times New Roman"/>
          <w:color w:val="000000"/>
          <w:sz w:val="24"/>
          <w:szCs w:val="24"/>
        </w:rPr>
        <w:t>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Pr>
          <w:rFonts w:ascii="Times New Roman" w:eastAsia="MS ??" w:hAnsi="Times New Roman" w:cs="Times New Roman"/>
          <w:sz w:val="24"/>
          <w:szCs w:val="24"/>
          <w:vertAlign w:val="superscript"/>
        </w:rPr>
        <w:t xml:space="preserve"> </w:t>
      </w:r>
      <w:r>
        <w:rPr>
          <w:rFonts w:ascii="Times New Roman" w:eastAsia="MS ??" w:hAnsi="Times New Roman" w:cs="Times New Roman"/>
          <w:color w:val="000000"/>
          <w:sz w:val="24"/>
          <w:szCs w:val="24"/>
        </w:rPr>
        <w:t>.</w:t>
      </w:r>
    </w:p>
    <w:p w:rsidR="00286C53" w:rsidRDefault="00286C53" w:rsidP="00286C53">
      <w:pPr>
        <w:spacing w:line="240" w:lineRule="atLeast"/>
        <w:ind w:firstLine="708"/>
        <w:jc w:val="both"/>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8.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286C53" w:rsidRDefault="00286C53" w:rsidP="00A74048">
      <w:pPr>
        <w:spacing w:line="240" w:lineRule="atLeast"/>
        <w:ind w:firstLine="708"/>
        <w:jc w:val="both"/>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9.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1. ............................…………….</w:t>
      </w:r>
      <w:r w:rsidR="00A74048">
        <w:rPr>
          <w:rFonts w:ascii="Times New Roman" w:eastAsia="MS ??" w:hAnsi="Times New Roman" w:cs="Times New Roman"/>
          <w:color w:val="000000"/>
          <w:sz w:val="24"/>
          <w:szCs w:val="24"/>
        </w:rPr>
        <w:t xml:space="preserve"> </w:t>
      </w:r>
      <w:r>
        <w:rPr>
          <w:rFonts w:ascii="Times New Roman" w:eastAsia="MS ??" w:hAnsi="Times New Roman" w:cs="Times New Roman"/>
          <w:color w:val="000000"/>
          <w:sz w:val="24"/>
          <w:szCs w:val="24"/>
        </w:rPr>
        <w:t>2. ..............................................</w:t>
      </w:r>
    </w:p>
    <w:p w:rsidR="00286C53" w:rsidRDefault="00286C53" w:rsidP="00286C53">
      <w:pPr>
        <w:spacing w:line="240" w:lineRule="atLeast"/>
        <w:jc w:val="both"/>
        <w:rPr>
          <w:rFonts w:ascii="Times New Roman" w:eastAsia="MS ??" w:hAnsi="Times New Roman" w:cs="Times New Roman"/>
          <w:i/>
          <w:color w:val="000000"/>
          <w:sz w:val="24"/>
          <w:szCs w:val="24"/>
        </w:rPr>
      </w:pPr>
      <w:r>
        <w:rPr>
          <w:rFonts w:ascii="Times New Roman" w:eastAsia="MS ??" w:hAnsi="Times New Roman" w:cs="Times New Roman"/>
          <w:i/>
          <w:color w:val="000000"/>
          <w:sz w:val="24"/>
          <w:szCs w:val="24"/>
        </w:rPr>
        <w:t>(Посочва се например: Търговски регистър, Регистър Булстат и др. съобразно законодателството на държавата, в която участникът е установен).</w:t>
      </w:r>
    </w:p>
    <w:p w:rsidR="00286C53" w:rsidRDefault="00286C53" w:rsidP="00286C53">
      <w:pPr>
        <w:jc w:val="both"/>
        <w:rPr>
          <w:rFonts w:ascii="Times New Roman" w:eastAsia="MS ??" w:hAnsi="Times New Roman" w:cs="Times New Roman"/>
          <w:color w:val="000000"/>
          <w:sz w:val="24"/>
          <w:szCs w:val="24"/>
        </w:rPr>
      </w:pPr>
      <w:r>
        <w:rPr>
          <w:rFonts w:ascii="Times New Roman" w:eastAsia="MS ??" w:hAnsi="Times New Roman" w:cs="Times New Roman"/>
          <w:color w:val="000000"/>
          <w:sz w:val="24"/>
          <w:szCs w:val="24"/>
        </w:rPr>
        <w:tab/>
        <w:t>Известна ми е отговорността по чл.313 от НК за неверни данни.</w:t>
      </w:r>
    </w:p>
    <w:p w:rsidR="00286C53" w:rsidRDefault="00286C53" w:rsidP="00286C53">
      <w:pPr>
        <w:ind w:right="72"/>
        <w:jc w:val="both"/>
        <w:rPr>
          <w:rFonts w:ascii="Times New Roman" w:eastAsia="MS ??" w:hAnsi="Times New Roman" w:cs="Times New Roman"/>
          <w:color w:val="000000"/>
          <w:spacing w:val="-2"/>
          <w:sz w:val="24"/>
          <w:szCs w:val="24"/>
        </w:rPr>
      </w:pPr>
      <w:r>
        <w:rPr>
          <w:rFonts w:ascii="Times New Roman" w:eastAsia="MS ??" w:hAnsi="Times New Roman" w:cs="Times New Roman"/>
          <w:color w:val="000000"/>
          <w:spacing w:val="-1"/>
          <w:sz w:val="24"/>
          <w:szCs w:val="24"/>
        </w:rPr>
        <w:t xml:space="preserve">Задължавам се да уведомя Възложителя за всички настъпили промени в </w:t>
      </w:r>
      <w:r>
        <w:rPr>
          <w:rFonts w:ascii="Times New Roman" w:eastAsia="MS ??" w:hAnsi="Times New Roman" w:cs="Times New Roman"/>
          <w:color w:val="000000"/>
          <w:spacing w:val="-2"/>
          <w:sz w:val="24"/>
          <w:szCs w:val="24"/>
        </w:rPr>
        <w:t>декларираните по- горе обстоятелства в 7-дневен срок от настъпването им.</w:t>
      </w:r>
    </w:p>
    <w:p w:rsidR="007E1DCD" w:rsidRDefault="00286C53" w:rsidP="00B434A0">
      <w:pPr>
        <w:jc w:val="both"/>
        <w:rPr>
          <w:rFonts w:ascii="Times New Roman" w:eastAsia="Batang" w:hAnsi="Times New Roman" w:cs="Times New Roman"/>
          <w:b/>
          <w:bCs/>
          <w:color w:val="000000"/>
          <w:sz w:val="24"/>
          <w:szCs w:val="24"/>
        </w:rPr>
      </w:pPr>
      <w:r>
        <w:rPr>
          <w:rFonts w:ascii="Times New Roman" w:eastAsia="MS ??" w:hAnsi="Times New Roman" w:cs="Times New Roman"/>
          <w:sz w:val="24"/>
          <w:szCs w:val="24"/>
        </w:rPr>
        <w:t>Дата: ................ г.</w:t>
      </w:r>
      <w:r>
        <w:rPr>
          <w:rFonts w:ascii="Times New Roman" w:eastAsia="MS ??" w:hAnsi="Times New Roman" w:cs="Times New Roman"/>
          <w:sz w:val="24"/>
          <w:szCs w:val="24"/>
        </w:rPr>
        <w:tab/>
      </w:r>
      <w:r>
        <w:rPr>
          <w:rFonts w:ascii="Times New Roman" w:eastAsia="MS ??" w:hAnsi="Times New Roman" w:cs="Times New Roman"/>
          <w:sz w:val="24"/>
          <w:szCs w:val="24"/>
        </w:rPr>
        <w:tab/>
      </w:r>
      <w:r>
        <w:rPr>
          <w:rFonts w:ascii="Times New Roman" w:eastAsia="MS ??" w:hAnsi="Times New Roman" w:cs="Times New Roman"/>
          <w:sz w:val="24"/>
          <w:szCs w:val="24"/>
        </w:rPr>
        <w:tab/>
      </w:r>
      <w:r>
        <w:rPr>
          <w:rFonts w:ascii="Times New Roman" w:eastAsia="MS ??" w:hAnsi="Times New Roman" w:cs="Times New Roman"/>
          <w:sz w:val="24"/>
          <w:szCs w:val="24"/>
        </w:rPr>
        <w:tab/>
        <w:t>ДЕКЛАРАТОР: ......................</w:t>
      </w:r>
      <w:r>
        <w:rPr>
          <w:rFonts w:ascii="Times New Roman" w:eastAsia="MS ??" w:hAnsi="Times New Roman" w:cs="Times New Roman"/>
          <w:sz w:val="24"/>
          <w:szCs w:val="24"/>
          <w:vertAlign w:val="superscript"/>
        </w:rPr>
        <w:footnoteReference w:id="3"/>
      </w:r>
      <w:r w:rsidR="007E1DCD">
        <w:rPr>
          <w:rFonts w:ascii="Times New Roman" w:eastAsia="Batang" w:hAnsi="Times New Roman" w:cs="Times New Roman"/>
          <w:b/>
          <w:bCs/>
          <w:color w:val="000000"/>
          <w:sz w:val="24"/>
          <w:szCs w:val="24"/>
        </w:rPr>
        <w:br w:type="page"/>
      </w:r>
    </w:p>
    <w:p w:rsidR="00286C53" w:rsidRDefault="00286C53" w:rsidP="00286C53">
      <w:pPr>
        <w:ind w:left="6372" w:firstLine="708"/>
        <w:rPr>
          <w:rFonts w:ascii="Times New Roman" w:eastAsia="MS ??" w:hAnsi="Times New Roman" w:cs="Times New Roman"/>
          <w:sz w:val="24"/>
          <w:szCs w:val="24"/>
        </w:rPr>
      </w:pPr>
      <w:r>
        <w:rPr>
          <w:rFonts w:ascii="Times New Roman" w:eastAsia="Batang" w:hAnsi="Times New Roman" w:cs="Times New Roman"/>
          <w:b/>
          <w:bCs/>
          <w:color w:val="000000"/>
          <w:sz w:val="24"/>
          <w:szCs w:val="24"/>
        </w:rPr>
        <w:lastRenderedPageBreak/>
        <w:t>ОБРАЗЕЦ № 4</w:t>
      </w:r>
    </w:p>
    <w:p w:rsidR="0008008A" w:rsidRDefault="0008008A" w:rsidP="00286C53">
      <w:pPr>
        <w:pStyle w:val="6"/>
        <w:spacing w:before="0" w:after="0"/>
        <w:jc w:val="center"/>
        <w:rPr>
          <w:rFonts w:ascii="Times New Roman" w:hAnsi="Times New Roman"/>
          <w:sz w:val="24"/>
          <w:szCs w:val="24"/>
        </w:rPr>
      </w:pPr>
    </w:p>
    <w:p w:rsidR="00286C53" w:rsidRDefault="00286C53" w:rsidP="00286C53">
      <w:pPr>
        <w:pStyle w:val="6"/>
        <w:spacing w:before="0" w:after="0"/>
        <w:jc w:val="center"/>
        <w:rPr>
          <w:rFonts w:ascii="Times New Roman" w:hAnsi="Times New Roman"/>
          <w:sz w:val="24"/>
          <w:szCs w:val="24"/>
        </w:rPr>
      </w:pPr>
      <w:r>
        <w:rPr>
          <w:rFonts w:ascii="Times New Roman" w:hAnsi="Times New Roman"/>
          <w:sz w:val="24"/>
          <w:szCs w:val="24"/>
        </w:rPr>
        <w:t>ДЕКЛАРАЦИЯ, СЪДЪРЖАЩА СПИСЪК НА ЕКСПЕРТИТЕ, КОИТО УЧАСТНИКЪТ ЩЕ ОСИГУРИ ЗА ИЗПЪЛНЕНИЕ НА ПОРЪЧКАТА</w:t>
      </w:r>
    </w:p>
    <w:p w:rsidR="00286C53" w:rsidRDefault="00286C53" w:rsidP="00286C53">
      <w:pPr>
        <w:ind w:left="720" w:hanging="720"/>
        <w:jc w:val="center"/>
        <w:rPr>
          <w:rFonts w:ascii="Times New Roman" w:hAnsi="Times New Roman" w:cs="Times New Roman"/>
          <w:sz w:val="24"/>
          <w:szCs w:val="24"/>
          <w:lang w:eastAsia="en-US"/>
        </w:rPr>
      </w:pPr>
    </w:p>
    <w:p w:rsidR="00286C53" w:rsidRDefault="00286C53" w:rsidP="0008008A">
      <w:pPr>
        <w:spacing w:after="120" w:line="240" w:lineRule="auto"/>
        <w:ind w:right="50"/>
        <w:jc w:val="both"/>
        <w:rPr>
          <w:rFonts w:ascii="Times New Roman" w:hAnsi="Times New Roman" w:cs="Times New Roman"/>
          <w:sz w:val="24"/>
          <w:szCs w:val="24"/>
          <w:lang w:eastAsia="en-US"/>
        </w:rPr>
      </w:pPr>
      <w:r>
        <w:rPr>
          <w:rFonts w:ascii="Times New Roman" w:hAnsi="Times New Roman" w:cs="Times New Roman"/>
          <w:color w:val="000000"/>
          <w:spacing w:val="2"/>
          <w:w w:val="111"/>
          <w:sz w:val="24"/>
          <w:szCs w:val="24"/>
          <w:lang w:eastAsia="en-US"/>
        </w:rPr>
        <w:t>Подписаният: ………………………………</w:t>
      </w:r>
      <w:r>
        <w:rPr>
          <w:rFonts w:ascii="Times New Roman" w:hAnsi="Times New Roman" w:cs="Times New Roman"/>
          <w:color w:val="000000"/>
          <w:sz w:val="24"/>
          <w:szCs w:val="24"/>
          <w:lang w:eastAsia="en-US"/>
        </w:rPr>
        <w:t>…………………………………................</w:t>
      </w:r>
    </w:p>
    <w:p w:rsidR="00286C53" w:rsidRDefault="00286C53" w:rsidP="0008008A">
      <w:pPr>
        <w:spacing w:after="120" w:line="240" w:lineRule="auto"/>
        <w:ind w:right="7" w:firstLine="708"/>
        <w:jc w:val="center"/>
        <w:rPr>
          <w:rFonts w:ascii="Times New Roman" w:hAnsi="Times New Roman" w:cs="Times New Roman"/>
          <w:i/>
          <w:color w:val="000000"/>
          <w:spacing w:val="4"/>
          <w:sz w:val="24"/>
          <w:szCs w:val="24"/>
          <w:lang w:eastAsia="en-US"/>
        </w:rPr>
      </w:pPr>
      <w:r>
        <w:rPr>
          <w:rFonts w:ascii="Times New Roman" w:hAnsi="Times New Roman" w:cs="Times New Roman"/>
          <w:i/>
          <w:color w:val="000000"/>
          <w:spacing w:val="4"/>
          <w:sz w:val="24"/>
          <w:szCs w:val="24"/>
          <w:lang w:eastAsia="en-US"/>
        </w:rPr>
        <w:t>(три имена)</w:t>
      </w:r>
    </w:p>
    <w:p w:rsidR="00286C53" w:rsidRDefault="00286C53" w:rsidP="0008008A">
      <w:pPr>
        <w:spacing w:after="120" w:line="240" w:lineRule="auto"/>
        <w:ind w:right="7"/>
        <w:jc w:val="both"/>
        <w:rPr>
          <w:rFonts w:ascii="Times New Roman" w:hAnsi="Times New Roman" w:cs="Times New Roman"/>
          <w:color w:val="000000"/>
          <w:spacing w:val="5"/>
          <w:sz w:val="24"/>
          <w:szCs w:val="24"/>
          <w:lang w:eastAsia="en-US"/>
        </w:rPr>
      </w:pPr>
      <w:r>
        <w:rPr>
          <w:rFonts w:ascii="Times New Roman" w:hAnsi="Times New Roman" w:cs="Times New Roman"/>
          <w:color w:val="000000"/>
          <w:spacing w:val="5"/>
          <w:sz w:val="24"/>
          <w:szCs w:val="24"/>
          <w:lang w:eastAsia="en-US"/>
        </w:rPr>
        <w:t>Данни по документ за самоличност ..............................................................................</w:t>
      </w:r>
    </w:p>
    <w:p w:rsidR="00286C53" w:rsidRDefault="00286C53" w:rsidP="0008008A">
      <w:pPr>
        <w:spacing w:after="120" w:line="240" w:lineRule="auto"/>
        <w:ind w:right="7"/>
        <w:jc w:val="both"/>
        <w:rPr>
          <w:rFonts w:ascii="Times New Roman" w:hAnsi="Times New Roman" w:cs="Times New Roman"/>
          <w:color w:val="000000"/>
          <w:spacing w:val="5"/>
          <w:sz w:val="24"/>
          <w:szCs w:val="24"/>
          <w:lang w:eastAsia="en-US"/>
        </w:rPr>
      </w:pPr>
      <w:r>
        <w:rPr>
          <w:rFonts w:ascii="Times New Roman" w:hAnsi="Times New Roman" w:cs="Times New Roman"/>
          <w:color w:val="000000"/>
          <w:spacing w:val="5"/>
          <w:sz w:val="24"/>
          <w:szCs w:val="24"/>
          <w:lang w:eastAsia="en-US"/>
        </w:rPr>
        <w:t>.........................................................................................................................................</w:t>
      </w:r>
    </w:p>
    <w:p w:rsidR="00286C53" w:rsidRDefault="00286C53" w:rsidP="0008008A">
      <w:pPr>
        <w:autoSpaceDE w:val="0"/>
        <w:autoSpaceDN w:val="0"/>
        <w:adjustRightInd w:val="0"/>
        <w:spacing w:after="120" w:line="240" w:lineRule="auto"/>
        <w:ind w:firstLine="708"/>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(номер на лична карта, дата, орган и място на издаването)</w:t>
      </w:r>
    </w:p>
    <w:p w:rsidR="00286C53" w:rsidRDefault="00286C53" w:rsidP="0008008A">
      <w:pPr>
        <w:tabs>
          <w:tab w:val="left" w:leader="dot" w:pos="6588"/>
        </w:tabs>
        <w:spacing w:after="120" w:line="240" w:lineRule="auto"/>
        <w:jc w:val="both"/>
        <w:rPr>
          <w:rFonts w:ascii="Times New Roman" w:hAnsi="Times New Roman" w:cs="Times New Roman"/>
          <w:sz w:val="24"/>
          <w:szCs w:val="24"/>
          <w:lang w:eastAsia="en-US"/>
        </w:rPr>
      </w:pPr>
      <w:r>
        <w:rPr>
          <w:rFonts w:ascii="Times New Roman" w:hAnsi="Times New Roman" w:cs="Times New Roman"/>
          <w:color w:val="000000"/>
          <w:spacing w:val="5"/>
          <w:w w:val="111"/>
          <w:sz w:val="24"/>
          <w:szCs w:val="24"/>
          <w:lang w:eastAsia="en-US"/>
        </w:rPr>
        <w:t xml:space="preserve">в качеството си на </w:t>
      </w:r>
      <w:r>
        <w:rPr>
          <w:rFonts w:ascii="Times New Roman" w:hAnsi="Times New Roman" w:cs="Times New Roman"/>
          <w:color w:val="000000"/>
          <w:sz w:val="24"/>
          <w:szCs w:val="24"/>
          <w:lang w:eastAsia="en-US"/>
        </w:rPr>
        <w:t>…………………………………………………………………………</w:t>
      </w:r>
    </w:p>
    <w:p w:rsidR="00286C53" w:rsidRDefault="00286C53" w:rsidP="0008008A">
      <w:pPr>
        <w:spacing w:after="120" w:line="240" w:lineRule="auto"/>
        <w:ind w:firstLine="708"/>
        <w:jc w:val="center"/>
        <w:rPr>
          <w:rFonts w:ascii="Times New Roman" w:hAnsi="Times New Roman" w:cs="Times New Roman"/>
          <w:i/>
          <w:sz w:val="24"/>
          <w:szCs w:val="24"/>
          <w:lang w:eastAsia="en-US"/>
        </w:rPr>
      </w:pPr>
      <w:r>
        <w:rPr>
          <w:rFonts w:ascii="Times New Roman" w:hAnsi="Times New Roman" w:cs="Times New Roman"/>
          <w:i/>
          <w:color w:val="000000"/>
          <w:spacing w:val="3"/>
          <w:sz w:val="24"/>
          <w:szCs w:val="24"/>
          <w:lang w:eastAsia="en-US"/>
        </w:rPr>
        <w:t>(длъжност)</w:t>
      </w:r>
    </w:p>
    <w:p w:rsidR="00286C53" w:rsidRDefault="00286C53" w:rsidP="0008008A">
      <w:pPr>
        <w:tabs>
          <w:tab w:val="left" w:pos="2280"/>
        </w:tabs>
        <w:spacing w:after="12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 ……………………………………………………………………………………………… -</w:t>
      </w:r>
    </w:p>
    <w:p w:rsidR="00286C53" w:rsidRDefault="00286C53" w:rsidP="00286C53">
      <w:pPr>
        <w:tabs>
          <w:tab w:val="left" w:pos="2280"/>
        </w:tabs>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(наименование на участника)</w:t>
      </w:r>
    </w:p>
    <w:p w:rsidR="00286C53" w:rsidRDefault="00286C53" w:rsidP="00286C53">
      <w:pPr>
        <w:ind w:right="72" w:hanging="360"/>
        <w:jc w:val="both"/>
        <w:rPr>
          <w:rFonts w:ascii="Times New Roman" w:hAnsi="Times New Roman" w:cs="Times New Roman"/>
          <w:b/>
          <w:bCs/>
          <w:sz w:val="24"/>
          <w:szCs w:val="24"/>
          <w:lang w:eastAsia="en-US"/>
        </w:rPr>
      </w:pPr>
      <w:r>
        <w:rPr>
          <w:rFonts w:ascii="Times New Roman" w:hAnsi="Times New Roman" w:cs="Times New Roman"/>
          <w:sz w:val="24"/>
          <w:szCs w:val="24"/>
          <w:lang w:eastAsia="en-US"/>
        </w:rPr>
        <w:t>участник</w:t>
      </w:r>
      <w:r>
        <w:rPr>
          <w:rFonts w:ascii="Times New Roman" w:hAnsi="Times New Roman" w:cs="Times New Roman"/>
          <w:spacing w:val="3"/>
          <w:w w:val="120"/>
          <w:sz w:val="24"/>
          <w:szCs w:val="24"/>
          <w:lang w:eastAsia="en-US"/>
        </w:rPr>
        <w:t xml:space="preserve"> </w:t>
      </w:r>
      <w:r>
        <w:rPr>
          <w:rFonts w:ascii="Times New Roman" w:hAnsi="Times New Roman" w:cs="Times New Roman"/>
          <w:color w:val="000000"/>
          <w:sz w:val="24"/>
          <w:szCs w:val="24"/>
          <w:lang w:eastAsia="en-US"/>
        </w:rPr>
        <w:t>в обществена поръчка с предмет</w:t>
      </w:r>
      <w:r w:rsidR="00734082">
        <w:rPr>
          <w:rFonts w:ascii="Times New Roman" w:hAnsi="Times New Roman" w:cs="Times New Roman"/>
          <w:color w:val="000000"/>
          <w:sz w:val="24"/>
          <w:szCs w:val="24"/>
          <w:lang w:eastAsia="en-US"/>
        </w:rPr>
        <w:t xml:space="preserve">: </w:t>
      </w:r>
      <w:r w:rsidR="0008008A"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r>
        <w:rPr>
          <w:rFonts w:ascii="Times New Roman" w:hAnsi="Times New Roman" w:cs="Times New Roman"/>
          <w:b/>
          <w:sz w:val="24"/>
          <w:szCs w:val="24"/>
          <w:lang w:eastAsia="en-US"/>
        </w:rPr>
        <w:t xml:space="preserve">: </w:t>
      </w:r>
    </w:p>
    <w:p w:rsidR="00286C53" w:rsidRDefault="00286C53" w:rsidP="00286C53">
      <w:pPr>
        <w:ind w:left="2160" w:hanging="2160"/>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Д Е К Л А Р И Р А М:</w:t>
      </w:r>
    </w:p>
    <w:p w:rsidR="00286C53" w:rsidRDefault="00286C53" w:rsidP="00286C53">
      <w:pPr>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При изпълнение на дейностите по обществената поръчка ще използвам следните експерти: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1276"/>
        <w:gridCol w:w="1276"/>
        <w:gridCol w:w="2126"/>
        <w:gridCol w:w="4110"/>
      </w:tblGrid>
      <w:tr w:rsidR="0008008A" w:rsidRPr="0008008A" w:rsidTr="00060D91">
        <w:tc>
          <w:tcPr>
            <w:tcW w:w="1277" w:type="dxa"/>
          </w:tcPr>
          <w:p w:rsidR="0008008A" w:rsidRPr="0008008A" w:rsidRDefault="0008008A" w:rsidP="0008008A">
            <w:pPr>
              <w:spacing w:after="0" w:line="240" w:lineRule="auto"/>
              <w:ind w:left="34"/>
              <w:jc w:val="both"/>
              <w:rPr>
                <w:rFonts w:ascii="Times New Roman" w:hAnsi="Times New Roman" w:cs="Times New Roman"/>
                <w:b/>
                <w:sz w:val="24"/>
                <w:szCs w:val="24"/>
              </w:rPr>
            </w:pPr>
            <w:r w:rsidRPr="0008008A">
              <w:rPr>
                <w:rFonts w:ascii="Times New Roman" w:hAnsi="Times New Roman" w:cs="Times New Roman"/>
                <w:b/>
                <w:sz w:val="24"/>
                <w:szCs w:val="24"/>
              </w:rPr>
              <w:t>Позиция на експерта</w:t>
            </w:r>
          </w:p>
        </w:tc>
        <w:tc>
          <w:tcPr>
            <w:tcW w:w="1276" w:type="dxa"/>
            <w:vAlign w:val="center"/>
          </w:tcPr>
          <w:p w:rsidR="0008008A" w:rsidRPr="0008008A" w:rsidRDefault="0008008A" w:rsidP="0008008A">
            <w:pPr>
              <w:tabs>
                <w:tab w:val="left" w:pos="499"/>
              </w:tabs>
              <w:spacing w:after="0" w:line="240" w:lineRule="auto"/>
              <w:jc w:val="both"/>
              <w:rPr>
                <w:rFonts w:ascii="Times New Roman" w:hAnsi="Times New Roman" w:cs="Times New Roman"/>
                <w:b/>
                <w:sz w:val="24"/>
                <w:szCs w:val="24"/>
              </w:rPr>
            </w:pPr>
            <w:r w:rsidRPr="0008008A">
              <w:rPr>
                <w:rFonts w:ascii="Times New Roman" w:hAnsi="Times New Roman" w:cs="Times New Roman"/>
                <w:b/>
                <w:sz w:val="24"/>
                <w:szCs w:val="24"/>
              </w:rPr>
              <w:t>Име, презиме,</w:t>
            </w:r>
          </w:p>
          <w:p w:rsidR="0008008A" w:rsidRPr="0008008A" w:rsidRDefault="0008008A" w:rsidP="0008008A">
            <w:pPr>
              <w:tabs>
                <w:tab w:val="left" w:pos="499"/>
              </w:tabs>
              <w:spacing w:after="0" w:line="240" w:lineRule="auto"/>
              <w:jc w:val="both"/>
              <w:rPr>
                <w:rFonts w:ascii="Times New Roman" w:hAnsi="Times New Roman" w:cs="Times New Roman"/>
                <w:b/>
                <w:sz w:val="24"/>
                <w:szCs w:val="24"/>
              </w:rPr>
            </w:pPr>
            <w:r w:rsidRPr="0008008A">
              <w:rPr>
                <w:rFonts w:ascii="Times New Roman" w:hAnsi="Times New Roman" w:cs="Times New Roman"/>
                <w:b/>
                <w:sz w:val="24"/>
                <w:szCs w:val="24"/>
              </w:rPr>
              <w:t>фамилия</w:t>
            </w:r>
          </w:p>
        </w:tc>
        <w:tc>
          <w:tcPr>
            <w:tcW w:w="1276" w:type="dxa"/>
            <w:vAlign w:val="center"/>
          </w:tcPr>
          <w:p w:rsidR="0008008A" w:rsidRPr="0008008A" w:rsidRDefault="0008008A" w:rsidP="0008008A">
            <w:pPr>
              <w:spacing w:after="0" w:line="240" w:lineRule="auto"/>
              <w:jc w:val="both"/>
              <w:rPr>
                <w:rFonts w:ascii="Times New Roman" w:hAnsi="Times New Roman" w:cs="Times New Roman"/>
                <w:b/>
                <w:sz w:val="24"/>
                <w:szCs w:val="24"/>
              </w:rPr>
            </w:pPr>
            <w:r w:rsidRPr="0008008A">
              <w:rPr>
                <w:rFonts w:ascii="Times New Roman" w:hAnsi="Times New Roman" w:cs="Times New Roman"/>
                <w:b/>
                <w:sz w:val="24"/>
                <w:szCs w:val="24"/>
              </w:rPr>
              <w:t xml:space="preserve">Образование </w:t>
            </w:r>
          </w:p>
        </w:tc>
        <w:tc>
          <w:tcPr>
            <w:tcW w:w="2126" w:type="dxa"/>
            <w:vAlign w:val="center"/>
          </w:tcPr>
          <w:p w:rsidR="0008008A" w:rsidRPr="0008008A" w:rsidRDefault="0008008A" w:rsidP="0008008A">
            <w:pPr>
              <w:spacing w:after="0" w:line="240" w:lineRule="auto"/>
              <w:jc w:val="both"/>
              <w:rPr>
                <w:rFonts w:ascii="Times New Roman" w:hAnsi="Times New Roman" w:cs="Times New Roman"/>
                <w:b/>
                <w:sz w:val="24"/>
                <w:szCs w:val="24"/>
              </w:rPr>
            </w:pPr>
            <w:r w:rsidRPr="0008008A">
              <w:rPr>
                <w:rFonts w:ascii="Times New Roman" w:hAnsi="Times New Roman" w:cs="Times New Roman"/>
                <w:b/>
                <w:sz w:val="24"/>
                <w:szCs w:val="24"/>
              </w:rPr>
              <w:t>Професионална квалификация</w:t>
            </w:r>
          </w:p>
        </w:tc>
        <w:tc>
          <w:tcPr>
            <w:tcW w:w="4110" w:type="dxa"/>
            <w:vAlign w:val="center"/>
          </w:tcPr>
          <w:p w:rsidR="0008008A" w:rsidRPr="0008008A" w:rsidRDefault="0008008A" w:rsidP="0008008A">
            <w:pPr>
              <w:spacing w:after="0" w:line="240" w:lineRule="auto"/>
              <w:ind w:left="51"/>
              <w:jc w:val="both"/>
              <w:rPr>
                <w:rFonts w:ascii="Times New Roman" w:hAnsi="Times New Roman" w:cs="Times New Roman"/>
                <w:b/>
                <w:sz w:val="24"/>
                <w:szCs w:val="24"/>
                <w:highlight w:val="yellow"/>
              </w:rPr>
            </w:pPr>
            <w:r w:rsidRPr="0008008A">
              <w:rPr>
                <w:rFonts w:ascii="Times New Roman" w:hAnsi="Times New Roman" w:cs="Times New Roman"/>
                <w:b/>
                <w:sz w:val="24"/>
                <w:szCs w:val="24"/>
              </w:rPr>
              <w:t xml:space="preserve">Професионален опит и опит в областта на разработване на софтуер, архитектура и интерфейс (години) </w:t>
            </w:r>
          </w:p>
        </w:tc>
      </w:tr>
      <w:tr w:rsidR="0008008A" w:rsidRPr="00D41474" w:rsidTr="00060D91">
        <w:tc>
          <w:tcPr>
            <w:tcW w:w="1277"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2126" w:type="dxa"/>
          </w:tcPr>
          <w:p w:rsidR="0008008A" w:rsidRPr="00D41474" w:rsidRDefault="0008008A" w:rsidP="00060D91">
            <w:pPr>
              <w:ind w:left="360"/>
              <w:jc w:val="center"/>
              <w:rPr>
                <w:b/>
                <w:bCs/>
              </w:rPr>
            </w:pPr>
          </w:p>
        </w:tc>
        <w:tc>
          <w:tcPr>
            <w:tcW w:w="4110" w:type="dxa"/>
          </w:tcPr>
          <w:p w:rsidR="0008008A" w:rsidRPr="00D41474" w:rsidRDefault="0008008A" w:rsidP="00060D91">
            <w:pPr>
              <w:ind w:left="360"/>
              <w:jc w:val="center"/>
              <w:rPr>
                <w:b/>
                <w:bCs/>
              </w:rPr>
            </w:pPr>
          </w:p>
        </w:tc>
      </w:tr>
      <w:tr w:rsidR="0008008A" w:rsidRPr="00D41474" w:rsidTr="00060D91">
        <w:tc>
          <w:tcPr>
            <w:tcW w:w="1277"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2126" w:type="dxa"/>
          </w:tcPr>
          <w:p w:rsidR="0008008A" w:rsidRPr="00D41474" w:rsidRDefault="0008008A" w:rsidP="00060D91">
            <w:pPr>
              <w:ind w:left="360"/>
              <w:jc w:val="center"/>
              <w:rPr>
                <w:b/>
                <w:bCs/>
              </w:rPr>
            </w:pPr>
          </w:p>
        </w:tc>
        <w:tc>
          <w:tcPr>
            <w:tcW w:w="4110" w:type="dxa"/>
          </w:tcPr>
          <w:p w:rsidR="0008008A" w:rsidRPr="00D41474" w:rsidRDefault="0008008A" w:rsidP="00060D91">
            <w:pPr>
              <w:ind w:left="360"/>
              <w:jc w:val="center"/>
              <w:rPr>
                <w:b/>
                <w:bCs/>
              </w:rPr>
            </w:pPr>
          </w:p>
        </w:tc>
      </w:tr>
      <w:tr w:rsidR="0008008A" w:rsidRPr="00D41474" w:rsidTr="00060D91">
        <w:tc>
          <w:tcPr>
            <w:tcW w:w="1277"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2126" w:type="dxa"/>
          </w:tcPr>
          <w:p w:rsidR="0008008A" w:rsidRPr="00D41474" w:rsidRDefault="0008008A" w:rsidP="00060D91">
            <w:pPr>
              <w:ind w:left="360"/>
              <w:jc w:val="center"/>
              <w:rPr>
                <w:b/>
                <w:bCs/>
              </w:rPr>
            </w:pPr>
          </w:p>
        </w:tc>
        <w:tc>
          <w:tcPr>
            <w:tcW w:w="4110" w:type="dxa"/>
          </w:tcPr>
          <w:p w:rsidR="0008008A" w:rsidRPr="00D41474" w:rsidRDefault="0008008A" w:rsidP="00060D91">
            <w:pPr>
              <w:ind w:left="360"/>
              <w:jc w:val="center"/>
              <w:rPr>
                <w:b/>
                <w:bCs/>
              </w:rPr>
            </w:pPr>
          </w:p>
        </w:tc>
      </w:tr>
      <w:tr w:rsidR="0008008A" w:rsidRPr="00D41474" w:rsidTr="00060D91">
        <w:tc>
          <w:tcPr>
            <w:tcW w:w="1277"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1276" w:type="dxa"/>
          </w:tcPr>
          <w:p w:rsidR="0008008A" w:rsidRPr="00D41474" w:rsidRDefault="0008008A" w:rsidP="00060D91">
            <w:pPr>
              <w:ind w:left="360"/>
              <w:jc w:val="center"/>
              <w:rPr>
                <w:b/>
                <w:bCs/>
              </w:rPr>
            </w:pPr>
          </w:p>
        </w:tc>
        <w:tc>
          <w:tcPr>
            <w:tcW w:w="2126" w:type="dxa"/>
          </w:tcPr>
          <w:p w:rsidR="0008008A" w:rsidRPr="00D41474" w:rsidRDefault="0008008A" w:rsidP="00060D91">
            <w:pPr>
              <w:ind w:left="360"/>
              <w:jc w:val="center"/>
              <w:rPr>
                <w:b/>
                <w:bCs/>
              </w:rPr>
            </w:pPr>
          </w:p>
        </w:tc>
        <w:tc>
          <w:tcPr>
            <w:tcW w:w="4110" w:type="dxa"/>
          </w:tcPr>
          <w:p w:rsidR="0008008A" w:rsidRPr="00D41474" w:rsidRDefault="0008008A" w:rsidP="00060D91">
            <w:pPr>
              <w:ind w:left="360"/>
              <w:jc w:val="center"/>
              <w:rPr>
                <w:b/>
                <w:bCs/>
              </w:rPr>
            </w:pPr>
          </w:p>
        </w:tc>
      </w:tr>
    </w:tbl>
    <w:p w:rsidR="00286C53" w:rsidRDefault="00286C53" w:rsidP="00286C53">
      <w:pPr>
        <w:rPr>
          <w:rFonts w:ascii="Times New Roman" w:hAnsi="Times New Roman" w:cs="Times New Roman"/>
          <w:sz w:val="24"/>
          <w:szCs w:val="24"/>
          <w:lang w:eastAsia="en-US"/>
        </w:rPr>
      </w:pPr>
    </w:p>
    <w:p w:rsidR="00286C53" w:rsidRDefault="00286C53" w:rsidP="00286C53">
      <w:pPr>
        <w:ind w:firstLine="720"/>
        <w:jc w:val="both"/>
        <w:rPr>
          <w:rFonts w:ascii="Times New Roman" w:hAnsi="Times New Roman" w:cs="Times New Roman"/>
          <w:sz w:val="24"/>
          <w:szCs w:val="24"/>
          <w:lang w:eastAsia="en-US"/>
        </w:rPr>
      </w:pPr>
      <w:r>
        <w:rPr>
          <w:rFonts w:ascii="Times New Roman" w:hAnsi="Times New Roman" w:cs="Times New Roman"/>
          <w:sz w:val="24"/>
          <w:szCs w:val="24"/>
          <w:lang w:eastAsia="en-US"/>
        </w:rPr>
        <w:t>2. През целия период на изпълнение на обществената поръчка ще осигуря активното участие експертите в подготовката на предмета поръчката.</w:t>
      </w:r>
    </w:p>
    <w:p w:rsidR="00286C53" w:rsidRDefault="00286C53" w:rsidP="00286C53">
      <w:pPr>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 г.                 </w:t>
      </w:r>
      <w:r>
        <w:rPr>
          <w:rFonts w:ascii="Times New Roman" w:hAnsi="Times New Roman" w:cs="Times New Roman"/>
          <w:bCs/>
          <w:sz w:val="24"/>
          <w:szCs w:val="24"/>
          <w:lang w:eastAsia="en-US"/>
        </w:rPr>
        <w:tab/>
      </w:r>
      <w:r>
        <w:rPr>
          <w:rFonts w:ascii="Times New Roman" w:hAnsi="Times New Roman" w:cs="Times New Roman"/>
          <w:bCs/>
          <w:sz w:val="24"/>
          <w:szCs w:val="24"/>
          <w:lang w:eastAsia="en-US"/>
        </w:rPr>
        <w:tab/>
        <w:t xml:space="preserve">           Декларатор: </w:t>
      </w:r>
      <w:r>
        <w:rPr>
          <w:rFonts w:ascii="Times New Roman" w:hAnsi="Times New Roman" w:cs="Times New Roman"/>
          <w:bCs/>
          <w:sz w:val="24"/>
          <w:szCs w:val="24"/>
          <w:lang w:eastAsia="en-US"/>
        </w:rPr>
        <w:softHyphen/>
        <w:t>…………………….</w:t>
      </w:r>
    </w:p>
    <w:p w:rsidR="00286C53" w:rsidRDefault="00286C53" w:rsidP="00286C53">
      <w:pPr>
        <w:ind w:left="5664" w:firstLine="708"/>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(дата на подписване)   </w:t>
      </w:r>
    </w:p>
    <w:p w:rsidR="00286C53" w:rsidRDefault="00286C53" w:rsidP="00286C53">
      <w:pPr>
        <w:ind w:firstLine="288"/>
        <w:jc w:val="right"/>
        <w:rPr>
          <w:rFonts w:ascii="Times New Roman" w:hAnsi="Times New Roman" w:cs="Times New Roman"/>
          <w:b/>
          <w:bCs/>
          <w:i/>
          <w:color w:val="000000"/>
          <w:spacing w:val="3"/>
          <w:sz w:val="24"/>
          <w:szCs w:val="24"/>
          <w:lang w:eastAsia="en-US"/>
        </w:rPr>
      </w:pPr>
      <w:r>
        <w:rPr>
          <w:rFonts w:ascii="Times New Roman" w:eastAsia="Batang" w:hAnsi="Times New Roman" w:cs="Times New Roman"/>
          <w:b/>
          <w:bCs/>
          <w:color w:val="000000"/>
          <w:sz w:val="24"/>
          <w:szCs w:val="24"/>
        </w:rPr>
        <w:lastRenderedPageBreak/>
        <w:t>ОБРАЗЕЦ № 5</w:t>
      </w:r>
    </w:p>
    <w:p w:rsidR="00E1406C" w:rsidRDefault="00E1406C" w:rsidP="00E1406C">
      <w:pPr>
        <w:pStyle w:val="6"/>
        <w:spacing w:before="0" w:after="0"/>
        <w:jc w:val="center"/>
        <w:rPr>
          <w:rFonts w:ascii="Times New Roman" w:hAnsi="Times New Roman"/>
          <w:sz w:val="24"/>
          <w:szCs w:val="24"/>
        </w:rPr>
      </w:pPr>
    </w:p>
    <w:p w:rsidR="00E1406C" w:rsidRDefault="00E1406C" w:rsidP="00E1406C">
      <w:pPr>
        <w:pStyle w:val="6"/>
        <w:spacing w:before="0" w:after="0"/>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E1406C" w:rsidRPr="00E1406C" w:rsidRDefault="00E1406C" w:rsidP="00E1406C">
      <w:pPr>
        <w:pStyle w:val="6"/>
        <w:spacing w:before="0" w:after="0"/>
        <w:jc w:val="center"/>
        <w:rPr>
          <w:rFonts w:ascii="Times New Roman" w:hAnsi="Times New Roman"/>
          <w:sz w:val="24"/>
          <w:szCs w:val="24"/>
        </w:rPr>
      </w:pPr>
      <w:r w:rsidRPr="00E1406C">
        <w:rPr>
          <w:rFonts w:ascii="Times New Roman" w:hAnsi="Times New Roman"/>
          <w:sz w:val="24"/>
          <w:szCs w:val="24"/>
        </w:rPr>
        <w:t>ДЕКЛАРАЦИЯ, ОТНОСНО ПРИЕМАНЕ УСЛОВИЯТА В ПРОЕКТА НА  ДОГОВОРА ЗА ИЗПЪЛНЕНИЕ НА ПОРЪЧКАТА</w:t>
      </w:r>
    </w:p>
    <w:p w:rsidR="00E1406C" w:rsidRDefault="00E1406C" w:rsidP="00E1406C">
      <w:pPr>
        <w:jc w:val="center"/>
        <w:rPr>
          <w:rFonts w:ascii="Times New Roman" w:eastAsia="Times New Roman" w:hAnsi="Times New Roman" w:cs="Times New Roman"/>
          <w:b/>
          <w:sz w:val="24"/>
          <w:szCs w:val="24"/>
        </w:rPr>
      </w:pPr>
      <w:r w:rsidRPr="00E1406C">
        <w:rPr>
          <w:rFonts w:ascii="Times New Roman" w:eastAsia="Times New Roman" w:hAnsi="Times New Roman" w:cs="Times New Roman"/>
          <w:b/>
          <w:sz w:val="24"/>
          <w:szCs w:val="24"/>
        </w:rPr>
        <w:t>НА ОСНОВАНИЕ: ЧЛ. 56, АЛ. 1, Т. 12,</w:t>
      </w:r>
    </w:p>
    <w:p w:rsidR="00734082" w:rsidRPr="00E1406C" w:rsidRDefault="00734082" w:rsidP="00E1406C">
      <w:pPr>
        <w:jc w:val="center"/>
        <w:rPr>
          <w:rFonts w:ascii="Times New Roman" w:eastAsia="Times New Roman" w:hAnsi="Times New Roman" w:cs="Times New Roman"/>
          <w:b/>
          <w:sz w:val="24"/>
          <w:szCs w:val="24"/>
        </w:rPr>
      </w:pPr>
    </w:p>
    <w:p w:rsidR="00E1406C" w:rsidRPr="00E1406C" w:rsidRDefault="00E1406C" w:rsidP="0008008A">
      <w:pPr>
        <w:spacing w:after="0" w:line="240" w:lineRule="auto"/>
        <w:ind w:right="50"/>
        <w:jc w:val="both"/>
        <w:rPr>
          <w:rFonts w:ascii="Times New Roman" w:eastAsia="Times New Roman" w:hAnsi="Times New Roman" w:cs="Times New Roman"/>
          <w:sz w:val="24"/>
          <w:szCs w:val="24"/>
        </w:rPr>
      </w:pPr>
      <w:r w:rsidRPr="00E1406C">
        <w:rPr>
          <w:rFonts w:ascii="Times New Roman" w:eastAsia="Times New Roman" w:hAnsi="Times New Roman" w:cs="Times New Roman"/>
          <w:color w:val="000000"/>
          <w:spacing w:val="2"/>
          <w:w w:val="111"/>
          <w:sz w:val="24"/>
          <w:szCs w:val="24"/>
        </w:rPr>
        <w:t>Подписаният: ………………………………</w:t>
      </w:r>
      <w:r w:rsidRPr="00E1406C">
        <w:rPr>
          <w:rFonts w:ascii="Times New Roman" w:eastAsia="Times New Roman" w:hAnsi="Times New Roman" w:cs="Times New Roman"/>
          <w:color w:val="000000"/>
          <w:sz w:val="24"/>
          <w:szCs w:val="24"/>
        </w:rPr>
        <w:t>…………………………………................</w:t>
      </w:r>
    </w:p>
    <w:p w:rsidR="00E1406C" w:rsidRPr="00E1406C" w:rsidRDefault="00E1406C" w:rsidP="0008008A">
      <w:pPr>
        <w:spacing w:after="0" w:line="240" w:lineRule="auto"/>
        <w:ind w:right="7" w:firstLine="708"/>
        <w:jc w:val="center"/>
        <w:rPr>
          <w:rFonts w:ascii="Times New Roman" w:eastAsia="Times New Roman" w:hAnsi="Times New Roman" w:cs="Times New Roman"/>
          <w:i/>
          <w:color w:val="000000"/>
          <w:spacing w:val="4"/>
          <w:sz w:val="24"/>
          <w:szCs w:val="24"/>
        </w:rPr>
      </w:pPr>
      <w:r w:rsidRPr="00E1406C">
        <w:rPr>
          <w:rFonts w:ascii="Times New Roman" w:eastAsia="Times New Roman" w:hAnsi="Times New Roman" w:cs="Times New Roman"/>
          <w:i/>
          <w:color w:val="000000"/>
          <w:spacing w:val="4"/>
          <w:sz w:val="24"/>
          <w:szCs w:val="24"/>
        </w:rPr>
        <w:t>(три имена)</w:t>
      </w:r>
    </w:p>
    <w:p w:rsidR="00E1406C" w:rsidRPr="00E1406C" w:rsidRDefault="00E1406C" w:rsidP="0008008A">
      <w:pPr>
        <w:spacing w:after="0" w:line="240" w:lineRule="auto"/>
        <w:ind w:right="7"/>
        <w:jc w:val="both"/>
        <w:rPr>
          <w:rFonts w:ascii="Times New Roman" w:eastAsia="Times New Roman" w:hAnsi="Times New Roman" w:cs="Times New Roman"/>
          <w:color w:val="000000"/>
          <w:spacing w:val="5"/>
          <w:sz w:val="24"/>
          <w:szCs w:val="24"/>
        </w:rPr>
      </w:pPr>
      <w:r w:rsidRPr="00E1406C">
        <w:rPr>
          <w:rFonts w:ascii="Times New Roman" w:eastAsia="Times New Roman" w:hAnsi="Times New Roman" w:cs="Times New Roman"/>
          <w:color w:val="000000"/>
          <w:spacing w:val="5"/>
          <w:sz w:val="24"/>
          <w:szCs w:val="24"/>
        </w:rPr>
        <w:t>Данни по документ за самоличност ..............................................................................</w:t>
      </w:r>
    </w:p>
    <w:p w:rsidR="00E1406C" w:rsidRPr="00E1406C" w:rsidRDefault="00E1406C" w:rsidP="0008008A">
      <w:pPr>
        <w:spacing w:after="0" w:line="240" w:lineRule="auto"/>
        <w:ind w:right="7"/>
        <w:jc w:val="both"/>
        <w:rPr>
          <w:rFonts w:ascii="Times New Roman" w:eastAsia="Times New Roman" w:hAnsi="Times New Roman" w:cs="Times New Roman"/>
          <w:color w:val="000000"/>
          <w:spacing w:val="5"/>
          <w:sz w:val="24"/>
          <w:szCs w:val="24"/>
        </w:rPr>
      </w:pPr>
      <w:r w:rsidRPr="00E1406C">
        <w:rPr>
          <w:rFonts w:ascii="Times New Roman" w:eastAsia="Times New Roman" w:hAnsi="Times New Roman" w:cs="Times New Roman"/>
          <w:color w:val="000000"/>
          <w:spacing w:val="5"/>
          <w:sz w:val="24"/>
          <w:szCs w:val="24"/>
        </w:rPr>
        <w:t>.........................................................................................................................................</w:t>
      </w:r>
    </w:p>
    <w:p w:rsidR="00E1406C" w:rsidRPr="00E1406C" w:rsidRDefault="00E1406C" w:rsidP="0008008A">
      <w:pPr>
        <w:autoSpaceDE w:val="0"/>
        <w:autoSpaceDN w:val="0"/>
        <w:adjustRightInd w:val="0"/>
        <w:spacing w:after="0" w:line="240" w:lineRule="auto"/>
        <w:ind w:firstLine="708"/>
        <w:jc w:val="center"/>
        <w:rPr>
          <w:rFonts w:ascii="Times New Roman" w:eastAsia="Times New Roman" w:hAnsi="Times New Roman" w:cs="Times New Roman"/>
          <w:i/>
          <w:sz w:val="24"/>
          <w:szCs w:val="24"/>
        </w:rPr>
      </w:pPr>
      <w:r w:rsidRPr="00E1406C">
        <w:rPr>
          <w:rFonts w:ascii="Times New Roman" w:eastAsia="Times New Roman" w:hAnsi="Times New Roman" w:cs="Times New Roman"/>
          <w:i/>
          <w:sz w:val="24"/>
          <w:szCs w:val="24"/>
        </w:rPr>
        <w:t>(номер на лична карта, дата, орган и място на издаването)</w:t>
      </w:r>
    </w:p>
    <w:p w:rsidR="00E1406C" w:rsidRPr="00E1406C" w:rsidRDefault="00E1406C" w:rsidP="0008008A">
      <w:pPr>
        <w:tabs>
          <w:tab w:val="left" w:leader="dot" w:pos="6588"/>
        </w:tabs>
        <w:spacing w:after="0" w:line="240" w:lineRule="auto"/>
        <w:jc w:val="both"/>
        <w:rPr>
          <w:rFonts w:ascii="Times New Roman" w:eastAsia="Times New Roman" w:hAnsi="Times New Roman" w:cs="Times New Roman"/>
          <w:sz w:val="24"/>
          <w:szCs w:val="24"/>
        </w:rPr>
      </w:pPr>
      <w:r w:rsidRPr="00E1406C">
        <w:rPr>
          <w:rFonts w:ascii="Times New Roman" w:eastAsia="Times New Roman" w:hAnsi="Times New Roman" w:cs="Times New Roman"/>
          <w:color w:val="000000"/>
          <w:spacing w:val="5"/>
          <w:w w:val="111"/>
          <w:sz w:val="24"/>
          <w:szCs w:val="24"/>
        </w:rPr>
        <w:t xml:space="preserve">в качеството си на </w:t>
      </w:r>
      <w:r w:rsidRPr="00E1406C">
        <w:rPr>
          <w:rFonts w:ascii="Times New Roman" w:eastAsia="Times New Roman" w:hAnsi="Times New Roman" w:cs="Times New Roman"/>
          <w:color w:val="000000"/>
          <w:sz w:val="24"/>
          <w:szCs w:val="24"/>
        </w:rPr>
        <w:t>…………………………………………………………………………</w:t>
      </w:r>
    </w:p>
    <w:p w:rsidR="00E1406C" w:rsidRPr="00E1406C" w:rsidRDefault="00E1406C" w:rsidP="0008008A">
      <w:pPr>
        <w:spacing w:after="0" w:line="240" w:lineRule="auto"/>
        <w:ind w:firstLine="708"/>
        <w:jc w:val="center"/>
        <w:rPr>
          <w:rFonts w:ascii="Times New Roman" w:eastAsia="Times New Roman" w:hAnsi="Times New Roman" w:cs="Times New Roman"/>
          <w:i/>
          <w:sz w:val="24"/>
          <w:szCs w:val="24"/>
        </w:rPr>
      </w:pPr>
      <w:r w:rsidRPr="00E1406C">
        <w:rPr>
          <w:rFonts w:ascii="Times New Roman" w:eastAsia="Times New Roman" w:hAnsi="Times New Roman" w:cs="Times New Roman"/>
          <w:i/>
          <w:color w:val="000000"/>
          <w:spacing w:val="3"/>
          <w:sz w:val="24"/>
          <w:szCs w:val="24"/>
        </w:rPr>
        <w:t>(длъжност)</w:t>
      </w:r>
    </w:p>
    <w:p w:rsidR="00E1406C" w:rsidRPr="00E1406C" w:rsidRDefault="00E1406C" w:rsidP="0008008A">
      <w:pPr>
        <w:tabs>
          <w:tab w:val="left" w:pos="2280"/>
        </w:tabs>
        <w:spacing w:after="0" w:line="240" w:lineRule="auto"/>
        <w:jc w:val="both"/>
        <w:rPr>
          <w:rFonts w:ascii="Times New Roman" w:eastAsia="Times New Roman" w:hAnsi="Times New Roman" w:cs="Times New Roman"/>
          <w:sz w:val="24"/>
          <w:szCs w:val="24"/>
        </w:rPr>
      </w:pPr>
      <w:r w:rsidRPr="00E1406C">
        <w:rPr>
          <w:rFonts w:ascii="Times New Roman" w:eastAsia="Times New Roman" w:hAnsi="Times New Roman" w:cs="Times New Roman"/>
          <w:sz w:val="24"/>
          <w:szCs w:val="24"/>
        </w:rPr>
        <w:t>на ………………</w:t>
      </w:r>
      <w:r w:rsidR="0008008A">
        <w:rPr>
          <w:rFonts w:ascii="Times New Roman" w:eastAsia="Times New Roman" w:hAnsi="Times New Roman" w:cs="Times New Roman"/>
          <w:sz w:val="24"/>
          <w:szCs w:val="24"/>
        </w:rPr>
        <w:t xml:space="preserve">……………………………………………………………………………… </w:t>
      </w:r>
    </w:p>
    <w:p w:rsidR="00E1406C" w:rsidRPr="00E1406C" w:rsidRDefault="00E1406C" w:rsidP="0008008A">
      <w:pPr>
        <w:tabs>
          <w:tab w:val="left" w:pos="2280"/>
        </w:tabs>
        <w:spacing w:after="0" w:line="240" w:lineRule="auto"/>
        <w:jc w:val="center"/>
        <w:rPr>
          <w:rFonts w:ascii="Times New Roman" w:eastAsia="Times New Roman" w:hAnsi="Times New Roman" w:cs="Times New Roman"/>
          <w:i/>
          <w:sz w:val="24"/>
          <w:szCs w:val="24"/>
        </w:rPr>
      </w:pPr>
      <w:r w:rsidRPr="00E1406C">
        <w:rPr>
          <w:rFonts w:ascii="Times New Roman" w:eastAsia="Times New Roman" w:hAnsi="Times New Roman" w:cs="Times New Roman"/>
          <w:i/>
          <w:sz w:val="24"/>
          <w:szCs w:val="24"/>
        </w:rPr>
        <w:t>(наименование на участника)</w:t>
      </w:r>
    </w:p>
    <w:p w:rsidR="00E1406C" w:rsidRDefault="00E1406C" w:rsidP="00E1406C">
      <w:pPr>
        <w:ind w:right="72"/>
        <w:jc w:val="both"/>
        <w:rPr>
          <w:rFonts w:ascii="Times New Roman" w:hAnsi="Times New Roman" w:cs="Times New Roman"/>
          <w:b/>
          <w:sz w:val="24"/>
          <w:szCs w:val="24"/>
        </w:rPr>
      </w:pPr>
      <w:r w:rsidRPr="00E1406C">
        <w:rPr>
          <w:rFonts w:ascii="Times New Roman" w:eastAsia="Times New Roman" w:hAnsi="Times New Roman" w:cs="Times New Roman"/>
          <w:sz w:val="24"/>
          <w:szCs w:val="24"/>
        </w:rPr>
        <w:t>участник</w:t>
      </w:r>
      <w:r w:rsidRPr="00E1406C">
        <w:rPr>
          <w:rFonts w:ascii="Times New Roman" w:eastAsia="Times New Roman" w:hAnsi="Times New Roman" w:cs="Times New Roman"/>
          <w:spacing w:val="3"/>
          <w:w w:val="120"/>
          <w:sz w:val="24"/>
          <w:szCs w:val="24"/>
        </w:rPr>
        <w:t xml:space="preserve"> </w:t>
      </w:r>
      <w:r w:rsidRPr="00E1406C">
        <w:rPr>
          <w:rFonts w:ascii="Times New Roman" w:eastAsia="Times New Roman" w:hAnsi="Times New Roman" w:cs="Times New Roman"/>
          <w:color w:val="000000"/>
          <w:sz w:val="24"/>
          <w:szCs w:val="24"/>
        </w:rPr>
        <w:t xml:space="preserve">в обществена поръчка с предмет: </w:t>
      </w:r>
      <w:r w:rsidR="0008008A"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r w:rsidR="0008008A">
        <w:rPr>
          <w:rFonts w:ascii="Times New Roman" w:hAnsi="Times New Roman" w:cs="Times New Roman"/>
          <w:b/>
          <w:sz w:val="24"/>
          <w:szCs w:val="24"/>
        </w:rPr>
        <w:t xml:space="preserve"> </w:t>
      </w:r>
    </w:p>
    <w:p w:rsidR="00734082" w:rsidRPr="00E1406C" w:rsidRDefault="00734082" w:rsidP="00E1406C">
      <w:pPr>
        <w:ind w:right="72"/>
        <w:jc w:val="both"/>
        <w:rPr>
          <w:rFonts w:ascii="Times New Roman" w:eastAsia="Times New Roman" w:hAnsi="Times New Roman" w:cs="Times New Roman"/>
          <w:b/>
          <w:bCs/>
          <w:sz w:val="24"/>
          <w:szCs w:val="24"/>
        </w:rPr>
      </w:pPr>
    </w:p>
    <w:p w:rsidR="00E1406C" w:rsidRPr="00E1406C" w:rsidRDefault="00E1406C" w:rsidP="00E1406C">
      <w:pPr>
        <w:ind w:left="2160" w:hanging="2160"/>
        <w:jc w:val="center"/>
        <w:rPr>
          <w:rFonts w:ascii="Times New Roman" w:eastAsia="Times New Roman" w:hAnsi="Times New Roman" w:cs="Times New Roman"/>
          <w:b/>
          <w:bCs/>
          <w:sz w:val="24"/>
          <w:szCs w:val="24"/>
        </w:rPr>
      </w:pPr>
      <w:r w:rsidRPr="00E1406C">
        <w:rPr>
          <w:rFonts w:ascii="Times New Roman" w:eastAsia="Times New Roman" w:hAnsi="Times New Roman" w:cs="Times New Roman"/>
          <w:b/>
          <w:bCs/>
          <w:sz w:val="24"/>
          <w:szCs w:val="24"/>
        </w:rPr>
        <w:t>Д Е К Л А Р И Р А М:</w:t>
      </w:r>
    </w:p>
    <w:p w:rsidR="00BD145D" w:rsidRDefault="00BD145D" w:rsidP="00BD145D">
      <w:pPr>
        <w:pStyle w:val="6"/>
        <w:spacing w:before="0" w:after="0"/>
        <w:jc w:val="both"/>
        <w:rPr>
          <w:rFonts w:ascii="Times New Roman" w:hAnsi="Times New Roman"/>
          <w:sz w:val="24"/>
          <w:szCs w:val="24"/>
        </w:rPr>
      </w:pPr>
    </w:p>
    <w:p w:rsidR="00E1406C" w:rsidRDefault="00E1406C" w:rsidP="00BD145D">
      <w:pPr>
        <w:pStyle w:val="6"/>
        <w:spacing w:before="0" w:after="0"/>
        <w:jc w:val="both"/>
        <w:rPr>
          <w:rFonts w:ascii="Times New Roman" w:hAnsi="Times New Roman"/>
          <w:sz w:val="24"/>
          <w:szCs w:val="24"/>
        </w:rPr>
      </w:pPr>
      <w:r w:rsidRPr="00E1406C">
        <w:rPr>
          <w:rFonts w:ascii="Times New Roman" w:hAnsi="Times New Roman"/>
          <w:sz w:val="24"/>
          <w:szCs w:val="24"/>
        </w:rPr>
        <w:t>ПРИЕМАМ УСЛОВИЯТА В ПРОЕКТА НА  ДОГОВОРА ЗА ИЗПЪЛНЕНИЕ НА ПОРЪЧКАТА, С ГОРЕОПИСАНИЯ ПРЕДМЕТ.</w:t>
      </w:r>
    </w:p>
    <w:p w:rsidR="00734082" w:rsidRPr="00734082" w:rsidRDefault="00734082" w:rsidP="00734082"/>
    <w:p w:rsidR="00E1406C" w:rsidRPr="00E1406C" w:rsidRDefault="00E1406C" w:rsidP="00E1406C">
      <w:pPr>
        <w:rPr>
          <w:rFonts w:ascii="Times New Roman" w:eastAsia="Times New Roman" w:hAnsi="Times New Roman" w:cs="Times New Roman"/>
          <w:sz w:val="24"/>
          <w:szCs w:val="24"/>
          <w:u w:val="single"/>
        </w:rPr>
      </w:pPr>
    </w:p>
    <w:p w:rsidR="00E1406C" w:rsidRPr="00E1406C" w:rsidRDefault="00E1406C" w:rsidP="00E1406C">
      <w:pPr>
        <w:rPr>
          <w:rFonts w:ascii="Times New Roman" w:eastAsia="Times New Roman" w:hAnsi="Times New Roman" w:cs="Times New Roman"/>
          <w:bCs/>
          <w:sz w:val="24"/>
          <w:szCs w:val="24"/>
        </w:rPr>
      </w:pPr>
      <w:r w:rsidRPr="00E1406C">
        <w:rPr>
          <w:rFonts w:ascii="Times New Roman" w:eastAsia="Times New Roman" w:hAnsi="Times New Roman" w:cs="Times New Roman"/>
          <w:bCs/>
          <w:sz w:val="24"/>
          <w:szCs w:val="24"/>
        </w:rPr>
        <w:t xml:space="preserve">…………………………….. г.                 </w:t>
      </w:r>
      <w:r w:rsidRPr="00E1406C">
        <w:rPr>
          <w:rFonts w:ascii="Times New Roman" w:eastAsia="Times New Roman" w:hAnsi="Times New Roman" w:cs="Times New Roman"/>
          <w:bCs/>
          <w:sz w:val="24"/>
          <w:szCs w:val="24"/>
        </w:rPr>
        <w:tab/>
      </w:r>
      <w:r w:rsidRPr="00E1406C">
        <w:rPr>
          <w:rFonts w:ascii="Times New Roman" w:eastAsia="Times New Roman" w:hAnsi="Times New Roman" w:cs="Times New Roman"/>
          <w:bCs/>
          <w:sz w:val="24"/>
          <w:szCs w:val="24"/>
        </w:rPr>
        <w:tab/>
        <w:t xml:space="preserve">           Декларатор: </w:t>
      </w:r>
      <w:r w:rsidRPr="00E1406C">
        <w:rPr>
          <w:rFonts w:ascii="Times New Roman" w:eastAsia="Times New Roman" w:hAnsi="Times New Roman" w:cs="Times New Roman"/>
          <w:bCs/>
          <w:sz w:val="24"/>
          <w:szCs w:val="24"/>
        </w:rPr>
        <w:softHyphen/>
        <w:t xml:space="preserve">……………………. </w:t>
      </w:r>
    </w:p>
    <w:p w:rsidR="00E1406C" w:rsidRPr="00E1406C" w:rsidRDefault="00E1406C" w:rsidP="00E1406C">
      <w:pPr>
        <w:rPr>
          <w:rFonts w:ascii="Times New Roman" w:eastAsia="Times New Roman" w:hAnsi="Times New Roman" w:cs="Times New Roman"/>
          <w:sz w:val="24"/>
          <w:szCs w:val="24"/>
        </w:rPr>
      </w:pPr>
      <w:r w:rsidRPr="00E1406C">
        <w:rPr>
          <w:rFonts w:ascii="Times New Roman" w:eastAsia="Times New Roman" w:hAnsi="Times New Roman" w:cs="Times New Roman"/>
          <w:bCs/>
          <w:i/>
          <w:iCs/>
          <w:sz w:val="24"/>
          <w:szCs w:val="24"/>
        </w:rPr>
        <w:t xml:space="preserve">(дата на подписване)                                                                                                                                    </w:t>
      </w:r>
    </w:p>
    <w:p w:rsidR="00E1406C" w:rsidRDefault="00E1406C" w:rsidP="00E1406C">
      <w:pPr>
        <w:rPr>
          <w:rFonts w:ascii="Calibri" w:eastAsia="Times New Roman" w:hAnsi="Calibri" w:cs="Times New Roman"/>
        </w:rPr>
      </w:pPr>
    </w:p>
    <w:p w:rsidR="00286C53" w:rsidRDefault="00286C53" w:rsidP="00286C53">
      <w:pPr>
        <w:ind w:left="5664" w:firstLine="708"/>
        <w:rPr>
          <w:rFonts w:ascii="Times New Roman" w:eastAsia="Batang" w:hAnsi="Times New Roman" w:cs="Times New Roman"/>
          <w:b/>
          <w:bCs/>
          <w:color w:val="000000"/>
          <w:sz w:val="24"/>
          <w:szCs w:val="24"/>
        </w:rPr>
      </w:pPr>
    </w:p>
    <w:p w:rsidR="004655E8" w:rsidRDefault="004655E8">
      <w:pP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br w:type="page"/>
      </w:r>
    </w:p>
    <w:p w:rsidR="00286C53" w:rsidRDefault="00286C53" w:rsidP="00286C53">
      <w:pPr>
        <w:ind w:left="5664" w:firstLine="708"/>
        <w:rPr>
          <w:rFonts w:ascii="Times New Roman" w:hAnsi="Times New Roman" w:cs="Times New Roman"/>
          <w:bCs/>
          <w:i/>
          <w:iCs/>
          <w:sz w:val="24"/>
          <w:szCs w:val="24"/>
          <w:lang w:eastAsia="en-US"/>
        </w:rPr>
      </w:pPr>
      <w:r>
        <w:rPr>
          <w:rFonts w:ascii="Times New Roman" w:eastAsia="Batang" w:hAnsi="Times New Roman" w:cs="Times New Roman"/>
          <w:b/>
          <w:bCs/>
          <w:color w:val="000000"/>
          <w:sz w:val="24"/>
          <w:szCs w:val="24"/>
        </w:rPr>
        <w:lastRenderedPageBreak/>
        <w:t xml:space="preserve">ОБРАЗЕЦ № </w:t>
      </w:r>
      <w:r w:rsidR="00B85DE0">
        <w:rPr>
          <w:rFonts w:ascii="Times New Roman" w:eastAsia="Batang" w:hAnsi="Times New Roman" w:cs="Times New Roman"/>
          <w:b/>
          <w:bCs/>
          <w:color w:val="000000"/>
          <w:sz w:val="24"/>
          <w:szCs w:val="24"/>
        </w:rPr>
        <w:t>6</w:t>
      </w:r>
    </w:p>
    <w:p w:rsidR="00286C53" w:rsidRDefault="00286C53" w:rsidP="00286C53">
      <w:pPr>
        <w:ind w:left="5664" w:firstLine="708"/>
        <w:rPr>
          <w:rFonts w:ascii="Times New Roman" w:hAnsi="Times New Roman" w:cs="Times New Roman"/>
          <w:bCs/>
          <w:i/>
          <w:iCs/>
          <w:sz w:val="24"/>
          <w:szCs w:val="24"/>
          <w:lang w:eastAsia="en-US"/>
        </w:rPr>
      </w:pPr>
    </w:p>
    <w:p w:rsidR="00286C53" w:rsidRDefault="00286C53" w:rsidP="00286C53">
      <w:pPr>
        <w:autoSpaceDE w:val="0"/>
        <w:autoSpaceDN w:val="0"/>
        <w:adjustRightInd w:val="0"/>
        <w:ind w:firstLine="288"/>
        <w:jc w:val="center"/>
        <w:rPr>
          <w:rFonts w:ascii="Times New Roman" w:eastAsia="Verdana-Bold" w:hAnsi="Times New Roman" w:cs="Times New Roman"/>
          <w:b/>
          <w:bCs/>
          <w:sz w:val="24"/>
          <w:szCs w:val="24"/>
          <w:lang w:eastAsia="en-US"/>
        </w:rPr>
      </w:pPr>
      <w:r>
        <w:rPr>
          <w:rFonts w:ascii="Times New Roman" w:hAnsi="Times New Roman" w:cs="Times New Roman"/>
          <w:bCs/>
          <w:i/>
          <w:iCs/>
          <w:sz w:val="24"/>
          <w:szCs w:val="24"/>
          <w:lang w:eastAsia="en-US"/>
        </w:rPr>
        <w:t xml:space="preserve">    </w:t>
      </w:r>
      <w:r>
        <w:rPr>
          <w:rFonts w:ascii="Times New Roman" w:eastAsia="Verdana-Bold" w:hAnsi="Times New Roman" w:cs="Times New Roman"/>
          <w:b/>
          <w:bCs/>
          <w:sz w:val="24"/>
          <w:szCs w:val="24"/>
          <w:lang w:eastAsia="en-US"/>
        </w:rPr>
        <w:t>ЦЕНОВО ПРЕДЛОЖЕНИЕ</w:t>
      </w:r>
    </w:p>
    <w:p w:rsidR="00286C53" w:rsidRDefault="00286C53" w:rsidP="00286C53">
      <w:pPr>
        <w:jc w:val="center"/>
        <w:rPr>
          <w:rFonts w:ascii="Times New Roman" w:eastAsia="Times New Roman" w:hAnsi="Times New Roman" w:cs="Times New Roman"/>
          <w:b/>
          <w:bCs/>
          <w:color w:val="000000"/>
          <w:spacing w:val="2"/>
          <w:sz w:val="24"/>
          <w:szCs w:val="24"/>
          <w:lang w:eastAsia="en-US"/>
        </w:rPr>
      </w:pPr>
    </w:p>
    <w:p w:rsidR="00286C53" w:rsidRDefault="00286C53" w:rsidP="00286C53">
      <w:pPr>
        <w:jc w:val="center"/>
        <w:rPr>
          <w:rFonts w:ascii="Times New Roman" w:hAnsi="Times New Roman" w:cs="Times New Roman"/>
          <w:b/>
          <w:bCs/>
          <w:color w:val="000000"/>
          <w:spacing w:val="2"/>
          <w:sz w:val="24"/>
          <w:szCs w:val="24"/>
          <w:lang w:eastAsia="en-US"/>
        </w:rPr>
      </w:pPr>
      <w:r>
        <w:rPr>
          <w:rFonts w:ascii="Times New Roman" w:hAnsi="Times New Roman" w:cs="Times New Roman"/>
          <w:b/>
          <w:bCs/>
          <w:color w:val="000000"/>
          <w:spacing w:val="2"/>
          <w:sz w:val="24"/>
          <w:szCs w:val="24"/>
          <w:lang w:eastAsia="en-US"/>
        </w:rPr>
        <w:t>за участие в обществена поръчка, възлагана по реда на чл. 90, ал. 1, т. 3 от ЗОП чрез процедура по договаряне без обявление с предмет:</w:t>
      </w:r>
    </w:p>
    <w:p w:rsidR="00286C53" w:rsidRDefault="00286C53" w:rsidP="00286C53">
      <w:pPr>
        <w:jc w:val="center"/>
        <w:rPr>
          <w:rFonts w:ascii="Times New Roman" w:hAnsi="Times New Roman" w:cs="Times New Roman"/>
          <w:b/>
          <w:bCs/>
          <w:color w:val="000000"/>
          <w:spacing w:val="2"/>
          <w:sz w:val="24"/>
          <w:szCs w:val="24"/>
          <w:lang w:eastAsia="en-US"/>
        </w:rPr>
      </w:pPr>
    </w:p>
    <w:p w:rsidR="00B85DE0" w:rsidRDefault="00B85DE0" w:rsidP="00286C53">
      <w:pPr>
        <w:tabs>
          <w:tab w:val="left" w:pos="0"/>
        </w:tabs>
        <w:ind w:firstLine="288"/>
        <w:jc w:val="both"/>
        <w:rPr>
          <w:rFonts w:ascii="Times New Roman" w:hAnsi="Times New Roman" w:cs="Times New Roman"/>
          <w:b/>
          <w:sz w:val="24"/>
          <w:szCs w:val="24"/>
        </w:rPr>
      </w:pPr>
      <w:r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p>
    <w:p w:rsidR="00286C53" w:rsidRDefault="00734082" w:rsidP="00286C53">
      <w:pPr>
        <w:tabs>
          <w:tab w:val="left" w:pos="0"/>
        </w:tabs>
        <w:ind w:firstLine="288"/>
        <w:jc w:val="both"/>
        <w:rPr>
          <w:rFonts w:ascii="Times New Roman" w:hAnsi="Times New Roman" w:cs="Times New Roman"/>
          <w:i/>
          <w:sz w:val="24"/>
          <w:szCs w:val="24"/>
          <w:lang w:eastAsia="en-US"/>
        </w:rPr>
      </w:pPr>
      <w:r>
        <w:rPr>
          <w:rFonts w:ascii="Times New Roman" w:hAnsi="Times New Roman" w:cs="Times New Roman"/>
          <w:sz w:val="24"/>
          <w:szCs w:val="24"/>
          <w:lang w:eastAsia="en-US"/>
        </w:rPr>
        <w:t>ДО: Община Тополовград</w:t>
      </w:r>
      <w:r w:rsidR="00DC49CC">
        <w:rPr>
          <w:rFonts w:ascii="Times New Roman" w:hAnsi="Times New Roman" w:cs="Times New Roman"/>
          <w:sz w:val="24"/>
          <w:szCs w:val="24"/>
          <w:lang w:eastAsia="en-US"/>
        </w:rPr>
        <w:t>, пл. "Освобождение" № 1</w:t>
      </w:r>
      <w:r w:rsidR="00286C53">
        <w:rPr>
          <w:rFonts w:ascii="Times New Roman" w:hAnsi="Times New Roman" w:cs="Times New Roman"/>
          <w:i/>
          <w:sz w:val="24"/>
          <w:szCs w:val="24"/>
          <w:lang w:eastAsia="en-US"/>
        </w:rPr>
        <w:t xml:space="preserve"> </w:t>
      </w:r>
    </w:p>
    <w:p w:rsidR="00286C53" w:rsidRDefault="00286C53" w:rsidP="00286C53">
      <w:pPr>
        <w:tabs>
          <w:tab w:val="left" w:pos="0"/>
        </w:tabs>
        <w:ind w:firstLine="288"/>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(наименование и адрес на възложителя)</w:t>
      </w:r>
    </w:p>
    <w:p w:rsidR="00286C53" w:rsidRDefault="00286C53" w:rsidP="00286C53">
      <w:pPr>
        <w:ind w:firstLine="288"/>
        <w:jc w:val="both"/>
        <w:rPr>
          <w:rFonts w:ascii="Times New Roman" w:hAnsi="Times New Roman" w:cs="Times New Roman"/>
          <w:sz w:val="24"/>
          <w:szCs w:val="24"/>
          <w:lang w:eastAsia="en-US"/>
        </w:rPr>
      </w:pP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ОТ: ……………</w:t>
      </w:r>
      <w:r w:rsidR="00411E9F">
        <w:rPr>
          <w:rFonts w:ascii="Times New Roman" w:hAnsi="Times New Roman" w:cs="Times New Roman"/>
          <w:sz w:val="24"/>
          <w:szCs w:val="24"/>
          <w:lang w:eastAsia="en-US"/>
        </w:rPr>
        <w:t>……………………………………………………………………………</w:t>
      </w:r>
    </w:p>
    <w:p w:rsidR="00286C53" w:rsidRDefault="00286C53" w:rsidP="00EE0480">
      <w:pPr>
        <w:spacing w:after="120" w:line="240" w:lineRule="auto"/>
        <w:ind w:firstLine="289"/>
        <w:jc w:val="center"/>
        <w:rPr>
          <w:rFonts w:ascii="Times New Roman" w:hAnsi="Times New Roman" w:cs="Times New Roman"/>
          <w:i/>
          <w:sz w:val="24"/>
          <w:szCs w:val="24"/>
          <w:lang w:eastAsia="en-US"/>
        </w:rPr>
      </w:pPr>
      <w:r>
        <w:rPr>
          <w:rFonts w:ascii="Times New Roman" w:hAnsi="Times New Roman" w:cs="Times New Roman"/>
          <w:i/>
          <w:sz w:val="24"/>
          <w:szCs w:val="24"/>
          <w:lang w:eastAsia="en-US"/>
        </w:rPr>
        <w:t>(наименование на участника)</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адрес: гр. …………………………………., ул. …………………………….., №,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 факс: ………………………, e-mail: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регистриран по ф. д. № ……… / …………….. г. по описа на …………………………….съд,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Булстат / ЕИК: ………………………………….,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eastAsia="Calibri" w:hAnsi="Times New Roman" w:cs="Times New Roman"/>
          <w:sz w:val="24"/>
          <w:szCs w:val="24"/>
          <w:lang w:eastAsia="en-US"/>
        </w:rPr>
        <w:t>Дата и място на регистрация по ДДС: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Разплащателна сметка:</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банков код:………………………………………….;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банкова сметка:……………………….. …………;            </w:t>
      </w:r>
      <w:r>
        <w:rPr>
          <w:rFonts w:ascii="Times New Roman" w:hAnsi="Times New Roman" w:cs="Times New Roman"/>
          <w:sz w:val="24"/>
          <w:szCs w:val="24"/>
          <w:lang w:eastAsia="en-US"/>
        </w:rPr>
        <w:tab/>
        <w:t xml:space="preserve">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банка: ………………………………………………… ;</w:t>
      </w:r>
      <w:r>
        <w:rPr>
          <w:rFonts w:ascii="Times New Roman" w:hAnsi="Times New Roman" w:cs="Times New Roman"/>
          <w:sz w:val="24"/>
          <w:szCs w:val="24"/>
          <w:lang w:eastAsia="en-US"/>
        </w:rPr>
        <w:tab/>
      </w:r>
      <w:r>
        <w:rPr>
          <w:rFonts w:ascii="Times New Roman" w:hAnsi="Times New Roman" w:cs="Times New Roman"/>
          <w:sz w:val="24"/>
          <w:szCs w:val="24"/>
          <w:lang w:eastAsia="en-US"/>
        </w:rPr>
        <w:tab/>
        <w:t xml:space="preserve">                  </w:t>
      </w:r>
    </w:p>
    <w:p w:rsidR="00286C53" w:rsidRDefault="00286C53" w:rsidP="00EE0480">
      <w:pPr>
        <w:spacing w:after="120" w:line="240" w:lineRule="auto"/>
        <w:ind w:firstLine="289"/>
        <w:jc w:val="both"/>
        <w:rPr>
          <w:rFonts w:ascii="Times New Roman" w:hAnsi="Times New Roman" w:cs="Times New Roman"/>
          <w:sz w:val="24"/>
          <w:szCs w:val="24"/>
          <w:lang w:eastAsia="en-US"/>
        </w:rPr>
      </w:pPr>
      <w:r>
        <w:rPr>
          <w:rFonts w:ascii="Times New Roman" w:hAnsi="Times New Roman" w:cs="Times New Roman"/>
          <w:sz w:val="24"/>
          <w:szCs w:val="24"/>
          <w:lang w:eastAsia="en-US"/>
        </w:rPr>
        <w:t>град/клон/офис: …………………………………..;</w:t>
      </w:r>
      <w:r>
        <w:rPr>
          <w:rFonts w:ascii="Times New Roman" w:hAnsi="Times New Roman" w:cs="Times New Roman"/>
          <w:sz w:val="24"/>
          <w:szCs w:val="24"/>
          <w:lang w:eastAsia="en-US"/>
        </w:rPr>
        <w:tab/>
      </w:r>
    </w:p>
    <w:p w:rsidR="00286C53" w:rsidRDefault="00286C53" w:rsidP="00286C53">
      <w:pPr>
        <w:autoSpaceDE w:val="0"/>
        <w:autoSpaceDN w:val="0"/>
        <w:adjustRightInd w:val="0"/>
        <w:ind w:firstLine="288"/>
        <w:jc w:val="both"/>
        <w:rPr>
          <w:rFonts w:ascii="Times New Roman" w:eastAsia="Verdana-Bold" w:hAnsi="Times New Roman" w:cs="Times New Roman"/>
          <w:bCs/>
          <w:sz w:val="24"/>
          <w:szCs w:val="24"/>
          <w:lang w:eastAsia="en-US"/>
        </w:rPr>
      </w:pPr>
      <w:r>
        <w:rPr>
          <w:rFonts w:ascii="Times New Roman" w:eastAsia="Verdana-Bold" w:hAnsi="Times New Roman" w:cs="Times New Roman"/>
          <w:bCs/>
          <w:sz w:val="24"/>
          <w:szCs w:val="24"/>
          <w:lang w:eastAsia="en-US"/>
        </w:rPr>
        <w:t xml:space="preserve">      </w:t>
      </w:r>
    </w:p>
    <w:p w:rsidR="00286C53" w:rsidRDefault="00286C53" w:rsidP="00286C53">
      <w:pPr>
        <w:autoSpaceDE w:val="0"/>
        <w:autoSpaceDN w:val="0"/>
        <w:adjustRightInd w:val="0"/>
        <w:ind w:firstLine="513"/>
        <w:jc w:val="both"/>
        <w:rPr>
          <w:rFonts w:ascii="Times New Roman" w:eastAsia="Verdana-Bold" w:hAnsi="Times New Roman" w:cs="Times New Roman"/>
          <w:sz w:val="24"/>
          <w:szCs w:val="24"/>
          <w:lang w:eastAsia="en-US"/>
        </w:rPr>
      </w:pPr>
      <w:r>
        <w:rPr>
          <w:rFonts w:ascii="Times New Roman" w:eastAsia="Verdana-Bold" w:hAnsi="Times New Roman" w:cs="Times New Roman"/>
          <w:bCs/>
          <w:sz w:val="24"/>
          <w:szCs w:val="24"/>
          <w:lang w:eastAsia="en-US"/>
        </w:rPr>
        <w:t xml:space="preserve"> </w:t>
      </w:r>
      <w:r>
        <w:rPr>
          <w:rFonts w:ascii="Times New Roman" w:eastAsia="Verdana-Bold" w:hAnsi="Times New Roman" w:cs="Times New Roman"/>
          <w:b/>
          <w:bCs/>
          <w:sz w:val="24"/>
          <w:szCs w:val="24"/>
          <w:lang w:eastAsia="en-US"/>
        </w:rPr>
        <w:t>УВАЖАЕМИ ДАМИ И ГОСПОДА,</w:t>
      </w:r>
      <w:r>
        <w:rPr>
          <w:rFonts w:ascii="Times New Roman" w:eastAsia="Verdana-Bold" w:hAnsi="Times New Roman" w:cs="Times New Roman"/>
          <w:b/>
          <w:sz w:val="24"/>
          <w:szCs w:val="24"/>
          <w:lang w:eastAsia="en-US"/>
        </w:rPr>
        <w:tab/>
      </w:r>
    </w:p>
    <w:p w:rsidR="00286C53" w:rsidRDefault="00286C53" w:rsidP="00286C53">
      <w:pPr>
        <w:tabs>
          <w:tab w:val="left" w:pos="0"/>
        </w:tabs>
        <w:ind w:firstLine="289"/>
        <w:jc w:val="both"/>
        <w:rPr>
          <w:rFonts w:ascii="Times New Roman" w:eastAsia="Verdana-Bold" w:hAnsi="Times New Roman" w:cs="Times New Roman"/>
          <w:sz w:val="24"/>
          <w:szCs w:val="24"/>
          <w:lang w:eastAsia="en-US"/>
        </w:rPr>
      </w:pPr>
      <w:r>
        <w:rPr>
          <w:rFonts w:ascii="Times New Roman" w:eastAsia="Verdana-Bold" w:hAnsi="Times New Roman" w:cs="Times New Roman"/>
          <w:sz w:val="24"/>
          <w:szCs w:val="24"/>
          <w:lang w:eastAsia="en-US"/>
        </w:rPr>
        <w:t>След запознаване с условията на поръчката, заявяваме, че желаем да участваме в обявената от Вас обществена поръчка, възлагана по реда на чл. 90, ал. 1, т. 3 от ЗОП чрез провеждане на процедура на договаряне без обявление с предмет:</w:t>
      </w:r>
      <w:r>
        <w:rPr>
          <w:rFonts w:ascii="Times New Roman" w:eastAsia="Verdana-Bold" w:hAnsi="Times New Roman" w:cs="Times New Roman"/>
          <w:b/>
          <w:sz w:val="24"/>
          <w:szCs w:val="24"/>
          <w:lang w:eastAsia="en-US"/>
        </w:rPr>
        <w:t xml:space="preserve"> </w:t>
      </w:r>
      <w:r w:rsidR="00EE0480"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r w:rsidR="002370F4">
        <w:rPr>
          <w:rFonts w:ascii="Times New Roman" w:hAnsi="Times New Roman" w:cs="Times New Roman"/>
          <w:b/>
          <w:sz w:val="24"/>
          <w:szCs w:val="24"/>
        </w:rPr>
        <w:t>.</w:t>
      </w:r>
    </w:p>
    <w:p w:rsidR="00286C53" w:rsidRDefault="00286C53" w:rsidP="00286C53">
      <w:pPr>
        <w:autoSpaceDE w:val="0"/>
        <w:autoSpaceDN w:val="0"/>
        <w:adjustRightInd w:val="0"/>
        <w:ind w:firstLine="510"/>
        <w:jc w:val="both"/>
        <w:rPr>
          <w:rFonts w:ascii="Times New Roman" w:eastAsia="Verdana-Bold" w:hAnsi="Times New Roman" w:cs="Times New Roman"/>
          <w:sz w:val="24"/>
          <w:szCs w:val="24"/>
          <w:lang w:eastAsia="en-US"/>
        </w:rPr>
      </w:pPr>
      <w:r>
        <w:rPr>
          <w:rFonts w:ascii="Times New Roman" w:eastAsia="Verdana-Bold" w:hAnsi="Times New Roman" w:cs="Times New Roman"/>
          <w:sz w:val="24"/>
          <w:szCs w:val="24"/>
          <w:lang w:eastAsia="en-US"/>
        </w:rPr>
        <w:lastRenderedPageBreak/>
        <w:t>1. Общата цена за изпълнение на всички дейности от предмета на поръчката е:</w:t>
      </w:r>
    </w:p>
    <w:p w:rsidR="00286C53" w:rsidRDefault="00286C53" w:rsidP="00286C53">
      <w:pPr>
        <w:autoSpaceDE w:val="0"/>
        <w:autoSpaceDN w:val="0"/>
        <w:adjustRightInd w:val="0"/>
        <w:ind w:firstLine="510"/>
        <w:jc w:val="both"/>
        <w:rPr>
          <w:rFonts w:ascii="Times New Roman" w:eastAsia="Verdana-Bold" w:hAnsi="Times New Roman" w:cs="Times New Roman"/>
          <w:sz w:val="24"/>
          <w:szCs w:val="24"/>
          <w:lang w:eastAsia="en-US"/>
        </w:rPr>
      </w:pPr>
      <w:r>
        <w:rPr>
          <w:rFonts w:ascii="Times New Roman" w:eastAsia="Verdana-Bold" w:hAnsi="Times New Roman" w:cs="Times New Roman"/>
          <w:sz w:val="24"/>
          <w:szCs w:val="24"/>
          <w:lang w:eastAsia="en-US"/>
        </w:rPr>
        <w:t xml:space="preserve"> ……………………. (словом…………………………………………) лв. без ДДС и ………………………. (словом ………………………………) лв. с начислен ДДС. </w:t>
      </w:r>
    </w:p>
    <w:p w:rsidR="00286C53" w:rsidRDefault="00286C53" w:rsidP="00286C53">
      <w:pPr>
        <w:autoSpaceDE w:val="0"/>
        <w:autoSpaceDN w:val="0"/>
        <w:adjustRightInd w:val="0"/>
        <w:ind w:firstLine="709"/>
        <w:jc w:val="both"/>
        <w:rPr>
          <w:rFonts w:ascii="Times New Roman" w:eastAsia="Verdana-Bold" w:hAnsi="Times New Roman" w:cs="Times New Roman"/>
          <w:sz w:val="24"/>
          <w:szCs w:val="24"/>
          <w:lang w:eastAsia="en-US"/>
        </w:rPr>
      </w:pPr>
      <w:r>
        <w:rPr>
          <w:rFonts w:ascii="Times New Roman" w:eastAsia="Verdana-Bold" w:hAnsi="Times New Roman" w:cs="Times New Roman"/>
          <w:sz w:val="24"/>
          <w:szCs w:val="24"/>
          <w:lang w:eastAsia="en-US"/>
        </w:rPr>
        <w:t>Предложената от нас оферта включва всички разходи по изпълнение на обекта на поръчката.</w:t>
      </w:r>
    </w:p>
    <w:p w:rsidR="00286C53" w:rsidRDefault="00286C53" w:rsidP="00286C53">
      <w:pPr>
        <w:jc w:val="both"/>
        <w:rPr>
          <w:rFonts w:ascii="Times New Roman" w:hAnsi="Times New Roman" w:cs="Times New Roman"/>
          <w:sz w:val="24"/>
          <w:szCs w:val="24"/>
          <w:lang w:eastAsia="en-US"/>
        </w:rPr>
      </w:pPr>
      <w:r>
        <w:rPr>
          <w:rFonts w:ascii="Times New Roman" w:eastAsia="Verdana-Bold" w:hAnsi="Times New Roman" w:cs="Times New Roman"/>
          <w:sz w:val="24"/>
          <w:szCs w:val="24"/>
          <w:lang w:eastAsia="en-US"/>
        </w:rPr>
        <w:tab/>
      </w:r>
    </w:p>
    <w:p w:rsidR="00286C53" w:rsidRDefault="00286C53" w:rsidP="00286C53">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Дата: ……………  г. </w:t>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r>
      <w:r>
        <w:rPr>
          <w:rFonts w:ascii="Times New Roman" w:hAnsi="Times New Roman" w:cs="Times New Roman"/>
          <w:sz w:val="24"/>
          <w:szCs w:val="24"/>
          <w:lang w:eastAsia="en-US"/>
        </w:rPr>
        <w:tab/>
        <w:t>Подпис и печат: ....................................</w:t>
      </w:r>
    </w:p>
    <w:p w:rsidR="00286C53" w:rsidRDefault="00286C53" w:rsidP="00286C53">
      <w:pPr>
        <w:ind w:left="5664" w:firstLine="708"/>
        <w:rPr>
          <w:rFonts w:ascii="Times New Roman" w:hAnsi="Times New Roman" w:cs="Times New Roman"/>
          <w:bCs/>
          <w:i/>
          <w:iCs/>
          <w:sz w:val="24"/>
          <w:szCs w:val="24"/>
          <w:lang w:eastAsia="en-US"/>
        </w:rPr>
      </w:pPr>
      <w:r>
        <w:rPr>
          <w:rFonts w:ascii="Times New Roman" w:hAnsi="Times New Roman" w:cs="Times New Roman"/>
          <w:bCs/>
          <w:i/>
          <w:iCs/>
          <w:sz w:val="24"/>
          <w:szCs w:val="24"/>
          <w:lang w:eastAsia="en-US"/>
        </w:rPr>
        <w:t xml:space="preserve">                                                   </w:t>
      </w:r>
    </w:p>
    <w:p w:rsidR="00286C53" w:rsidRDefault="00286C53" w:rsidP="00286C53">
      <w:pPr>
        <w:ind w:left="5664" w:firstLine="708"/>
        <w:rPr>
          <w:rFonts w:ascii="Times New Roman" w:hAnsi="Times New Roman" w:cs="Times New Roman"/>
          <w:bCs/>
          <w:i/>
          <w:iCs/>
          <w:sz w:val="24"/>
          <w:szCs w:val="24"/>
          <w:lang w:eastAsia="en-US"/>
        </w:rPr>
      </w:pPr>
    </w:p>
    <w:p w:rsidR="00286C53" w:rsidRDefault="00286C53" w:rsidP="00286C53">
      <w:pPr>
        <w:ind w:left="5664" w:firstLine="708"/>
        <w:rPr>
          <w:rFonts w:ascii="Times New Roman" w:hAnsi="Times New Roman" w:cs="Times New Roman"/>
          <w:bCs/>
          <w:i/>
          <w:iCs/>
          <w:sz w:val="24"/>
          <w:szCs w:val="24"/>
          <w:lang w:eastAsia="en-US"/>
        </w:rPr>
      </w:pPr>
    </w:p>
    <w:p w:rsidR="00286C53" w:rsidRDefault="00286C53" w:rsidP="00286C53">
      <w:pPr>
        <w:spacing w:line="360" w:lineRule="exact"/>
        <w:jc w:val="center"/>
        <w:rPr>
          <w:rFonts w:ascii="Times New Roman" w:hAnsi="Times New Roman" w:cs="Times New Roman"/>
          <w:b/>
          <w:sz w:val="24"/>
          <w:szCs w:val="24"/>
          <w:lang w:eastAsia="ar-SA"/>
        </w:rPr>
      </w:pPr>
      <w:r>
        <w:rPr>
          <w:rFonts w:ascii="Times New Roman" w:hAnsi="Times New Roman" w:cs="Times New Roman"/>
          <w:bCs/>
          <w:i/>
          <w:iCs/>
          <w:sz w:val="24"/>
          <w:szCs w:val="24"/>
          <w:lang w:eastAsia="en-US"/>
        </w:rPr>
        <w:t xml:space="preserve"> </w:t>
      </w:r>
    </w:p>
    <w:p w:rsidR="00286C53" w:rsidRDefault="00286C53" w:rsidP="00286C53">
      <w:pPr>
        <w:keepNext/>
        <w:tabs>
          <w:tab w:val="left" w:pos="0"/>
        </w:tabs>
        <w:suppressAutoHyphens/>
        <w:spacing w:line="360" w:lineRule="exact"/>
        <w:jc w:val="center"/>
        <w:outlineLvl w:val="0"/>
        <w:rPr>
          <w:rFonts w:ascii="Times New Roman" w:hAnsi="Times New Roman" w:cs="Times New Roman"/>
          <w:b/>
          <w:sz w:val="24"/>
          <w:szCs w:val="24"/>
          <w:lang w:val="en-US" w:eastAsia="ar-SA"/>
        </w:rPr>
      </w:pPr>
    </w:p>
    <w:p w:rsidR="00830EED" w:rsidRDefault="00830EED" w:rsidP="00830EED">
      <w:pPr>
        <w:jc w:val="center"/>
        <w:rPr>
          <w:rFonts w:ascii="Arial" w:hAnsi="Arial" w:cs="Arial"/>
          <w:b/>
          <w:caps/>
        </w:rPr>
      </w:pPr>
    </w:p>
    <w:p w:rsidR="00830EED" w:rsidRDefault="00830EED" w:rsidP="00830EED">
      <w:pPr>
        <w:jc w:val="center"/>
        <w:rPr>
          <w:rFonts w:ascii="Arial" w:hAnsi="Arial" w:cs="Arial"/>
          <w:b/>
          <w:caps/>
        </w:rPr>
      </w:pPr>
    </w:p>
    <w:p w:rsidR="00830EED" w:rsidRDefault="00830EED" w:rsidP="00830EED">
      <w:pPr>
        <w:jc w:val="center"/>
        <w:rPr>
          <w:rFonts w:ascii="Arial" w:hAnsi="Arial" w:cs="Arial"/>
          <w:b/>
          <w:caps/>
        </w:rPr>
      </w:pPr>
    </w:p>
    <w:p w:rsidR="00830EED" w:rsidRDefault="00830EED" w:rsidP="00830EED">
      <w:pPr>
        <w:jc w:val="center"/>
        <w:rPr>
          <w:rFonts w:ascii="Arial" w:hAnsi="Arial" w:cs="Arial"/>
          <w:b/>
          <w:caps/>
        </w:rPr>
      </w:pPr>
    </w:p>
    <w:p w:rsidR="00830EED" w:rsidRDefault="00830EED" w:rsidP="00830EED">
      <w:pPr>
        <w:jc w:val="center"/>
        <w:rPr>
          <w:rFonts w:ascii="Arial" w:hAnsi="Arial" w:cs="Arial"/>
          <w:b/>
          <w:caps/>
        </w:rPr>
      </w:pPr>
    </w:p>
    <w:p w:rsidR="00E1406C" w:rsidRDefault="00E1406C" w:rsidP="00830EED">
      <w:pPr>
        <w:jc w:val="center"/>
        <w:rPr>
          <w:rFonts w:ascii="Times New Roman" w:eastAsia="Times New Roman" w:hAnsi="Times New Roman" w:cs="Times New Roman"/>
          <w:b/>
          <w:caps/>
          <w:sz w:val="24"/>
          <w:szCs w:val="24"/>
        </w:rPr>
      </w:pPr>
    </w:p>
    <w:p w:rsidR="00E1406C" w:rsidRDefault="00E1406C" w:rsidP="00830EED">
      <w:pPr>
        <w:jc w:val="center"/>
        <w:rPr>
          <w:rFonts w:ascii="Times New Roman" w:eastAsia="Times New Roman" w:hAnsi="Times New Roman" w:cs="Times New Roman"/>
          <w:b/>
          <w:caps/>
          <w:sz w:val="24"/>
          <w:szCs w:val="24"/>
        </w:rPr>
      </w:pPr>
    </w:p>
    <w:p w:rsidR="002370F4" w:rsidRDefault="00E1406C" w:rsidP="00830EED">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p>
    <w:p w:rsidR="002370F4" w:rsidRDefault="002370F4" w:rsidP="00830EED">
      <w:pPr>
        <w:jc w:val="center"/>
        <w:rPr>
          <w:rFonts w:ascii="Times New Roman" w:eastAsia="Times New Roman" w:hAnsi="Times New Roman" w:cs="Times New Roman"/>
          <w:b/>
          <w:caps/>
          <w:sz w:val="24"/>
          <w:szCs w:val="24"/>
        </w:rPr>
      </w:pPr>
    </w:p>
    <w:p w:rsidR="002370F4" w:rsidRDefault="002370F4" w:rsidP="00830EED">
      <w:pPr>
        <w:jc w:val="center"/>
        <w:rPr>
          <w:rFonts w:ascii="Times New Roman" w:eastAsia="Times New Roman" w:hAnsi="Times New Roman" w:cs="Times New Roman"/>
          <w:b/>
          <w:caps/>
          <w:sz w:val="24"/>
          <w:szCs w:val="24"/>
        </w:rPr>
      </w:pPr>
    </w:p>
    <w:p w:rsidR="002370F4" w:rsidRDefault="002370F4" w:rsidP="00830EED">
      <w:pPr>
        <w:jc w:val="center"/>
        <w:rPr>
          <w:rFonts w:ascii="Times New Roman" w:eastAsia="Times New Roman" w:hAnsi="Times New Roman" w:cs="Times New Roman"/>
          <w:b/>
          <w:caps/>
          <w:sz w:val="24"/>
          <w:szCs w:val="24"/>
        </w:rPr>
      </w:pPr>
    </w:p>
    <w:p w:rsidR="00EE0480" w:rsidRDefault="002370F4" w:rsidP="00830EED">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r>
        <w:rPr>
          <w:rFonts w:ascii="Times New Roman" w:eastAsia="Times New Roman" w:hAnsi="Times New Roman" w:cs="Times New Roman"/>
          <w:b/>
          <w:caps/>
          <w:sz w:val="24"/>
          <w:szCs w:val="24"/>
        </w:rPr>
        <w:tab/>
      </w:r>
    </w:p>
    <w:p w:rsidR="00EE0480" w:rsidRDefault="00EE0480">
      <w:pP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br w:type="page"/>
      </w:r>
    </w:p>
    <w:p w:rsidR="00830EED" w:rsidRPr="00830EED" w:rsidRDefault="00E1406C" w:rsidP="00830EED">
      <w:pPr>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ПРОЕКТ</w:t>
      </w:r>
      <w:r w:rsidR="00EE0480">
        <w:rPr>
          <w:rFonts w:ascii="Times New Roman" w:eastAsia="Times New Roman" w:hAnsi="Times New Roman" w:cs="Times New Roman"/>
          <w:b/>
          <w:caps/>
          <w:sz w:val="24"/>
          <w:szCs w:val="24"/>
        </w:rPr>
        <w:t xml:space="preserve"> НА </w:t>
      </w:r>
      <w:r w:rsidR="00830EED" w:rsidRPr="00830EED">
        <w:rPr>
          <w:rFonts w:ascii="Times New Roman" w:eastAsia="Times New Roman" w:hAnsi="Times New Roman" w:cs="Times New Roman"/>
          <w:b/>
          <w:caps/>
          <w:sz w:val="24"/>
          <w:szCs w:val="24"/>
        </w:rPr>
        <w:t>договор за проектиране</w:t>
      </w:r>
    </w:p>
    <w:p w:rsidR="00830EED" w:rsidRPr="00830EED" w:rsidRDefault="00830EED" w:rsidP="00231E0E">
      <w:pPr>
        <w:jc w:val="center"/>
        <w:rPr>
          <w:rFonts w:ascii="Times New Roman" w:eastAsia="Times New Roman" w:hAnsi="Times New Roman" w:cs="Times New Roman"/>
          <w:sz w:val="24"/>
          <w:szCs w:val="24"/>
          <w:u w:val="single"/>
        </w:rPr>
      </w:pPr>
      <w:r w:rsidRPr="00830EED">
        <w:rPr>
          <w:rFonts w:ascii="Times New Roman" w:eastAsia="Times New Roman" w:hAnsi="Times New Roman" w:cs="Times New Roman"/>
          <w:sz w:val="24"/>
          <w:szCs w:val="24"/>
        </w:rPr>
        <w:t>№............................</w:t>
      </w:r>
      <w:r w:rsidRPr="00830EED">
        <w:rPr>
          <w:rFonts w:ascii="Times New Roman" w:eastAsia="Times New Roman" w:hAnsi="Times New Roman" w:cs="Times New Roman"/>
          <w:sz w:val="24"/>
          <w:szCs w:val="24"/>
          <w:lang w:val="en-US"/>
        </w:rPr>
        <w:t>2016</w:t>
      </w:r>
      <w:r w:rsidRPr="00830EED">
        <w:rPr>
          <w:rFonts w:ascii="Times New Roman" w:eastAsia="Times New Roman" w:hAnsi="Times New Roman" w:cs="Times New Roman"/>
          <w:sz w:val="24"/>
          <w:szCs w:val="24"/>
        </w:rPr>
        <w:t xml:space="preserve"> г.</w:t>
      </w:r>
    </w:p>
    <w:p w:rsidR="00830EED" w:rsidRPr="00231E0E" w:rsidRDefault="00830EED" w:rsidP="00231E0E">
      <w:pPr>
        <w:jc w:val="both"/>
        <w:rPr>
          <w:rFonts w:ascii="Times New Roman" w:eastAsia="Times New Roman" w:hAnsi="Times New Roman" w:cs="Times New Roman"/>
          <w:sz w:val="24"/>
          <w:szCs w:val="24"/>
        </w:rPr>
      </w:pPr>
      <w:r w:rsidRPr="00231E0E">
        <w:rPr>
          <w:rFonts w:ascii="Times New Roman" w:eastAsia="Times New Roman" w:hAnsi="Times New Roman" w:cs="Times New Roman"/>
          <w:sz w:val="24"/>
          <w:szCs w:val="24"/>
        </w:rPr>
        <w:t xml:space="preserve"> </w:t>
      </w:r>
      <w:r w:rsidRPr="00231E0E">
        <w:rPr>
          <w:rFonts w:ascii="Times New Roman" w:eastAsia="Times New Roman" w:hAnsi="Times New Roman" w:cs="Times New Roman"/>
          <w:b/>
          <w:sz w:val="24"/>
          <w:szCs w:val="24"/>
        </w:rPr>
        <w:t>1.    СТРАНИ</w:t>
      </w:r>
    </w:p>
    <w:p w:rsid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1.1  </w:t>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b/>
          <w:sz w:val="24"/>
          <w:szCs w:val="24"/>
        </w:rPr>
        <w:t>ВЪЗЛОЖИТЕЛ</w:t>
      </w:r>
      <w:r w:rsidRPr="00830EED">
        <w:rPr>
          <w:rFonts w:ascii="Times New Roman" w:eastAsia="Times New Roman" w:hAnsi="Times New Roman" w:cs="Times New Roman"/>
          <w:sz w:val="24"/>
          <w:szCs w:val="24"/>
        </w:rPr>
        <w:t>:</w:t>
      </w:r>
      <w:r w:rsidR="002370F4">
        <w:rPr>
          <w:rFonts w:ascii="Times New Roman" w:eastAsia="Times New Roman" w:hAnsi="Times New Roman" w:cs="Times New Roman"/>
          <w:b/>
          <w:sz w:val="24"/>
          <w:szCs w:val="24"/>
        </w:rPr>
        <w:t xml:space="preserve"> Община Тополовград, </w:t>
      </w:r>
      <w:r w:rsidRPr="00830EED">
        <w:rPr>
          <w:rFonts w:ascii="Times New Roman" w:eastAsia="Times New Roman" w:hAnsi="Times New Roman" w:cs="Times New Roman"/>
          <w:sz w:val="24"/>
          <w:szCs w:val="24"/>
        </w:rPr>
        <w:t xml:space="preserve"> с ЕИК</w:t>
      </w:r>
      <w:r w:rsidR="002370F4">
        <w:rPr>
          <w:rFonts w:ascii="Times New Roman" w:eastAsia="Times New Roman" w:hAnsi="Times New Roman" w:cs="Times New Roman"/>
          <w:sz w:val="24"/>
          <w:szCs w:val="24"/>
        </w:rPr>
        <w:t xml:space="preserve"> 000970464</w:t>
      </w:r>
      <w:r w:rsidRPr="00830EED">
        <w:rPr>
          <w:rFonts w:ascii="Times New Roman" w:eastAsia="Times New Roman" w:hAnsi="Times New Roman" w:cs="Times New Roman"/>
          <w:sz w:val="24"/>
          <w:szCs w:val="24"/>
        </w:rPr>
        <w:t>,</w:t>
      </w:r>
      <w:r w:rsidR="002370F4">
        <w:rPr>
          <w:rFonts w:ascii="Times New Roman" w:eastAsia="Times New Roman" w:hAnsi="Times New Roman" w:cs="Times New Roman"/>
          <w:sz w:val="24"/>
          <w:szCs w:val="24"/>
        </w:rPr>
        <w:t xml:space="preserve"> с адрес: Община Тополовград, гр. Тополовград, пл. "Освобождение" № 1</w:t>
      </w:r>
      <w:r w:rsidRPr="00830EED">
        <w:rPr>
          <w:rFonts w:ascii="Times New Roman" w:eastAsia="Times New Roman" w:hAnsi="Times New Roman" w:cs="Times New Roman"/>
          <w:sz w:val="24"/>
          <w:szCs w:val="24"/>
        </w:rPr>
        <w:t xml:space="preserve"> представляван</w:t>
      </w:r>
      <w:r w:rsidR="002370F4">
        <w:rPr>
          <w:rFonts w:ascii="Times New Roman" w:eastAsia="Times New Roman" w:hAnsi="Times New Roman" w:cs="Times New Roman"/>
          <w:sz w:val="24"/>
          <w:szCs w:val="24"/>
        </w:rPr>
        <w:t>а</w:t>
      </w:r>
      <w:r w:rsidRPr="00830EED">
        <w:rPr>
          <w:rFonts w:ascii="Times New Roman" w:eastAsia="Times New Roman" w:hAnsi="Times New Roman" w:cs="Times New Roman"/>
          <w:sz w:val="24"/>
          <w:szCs w:val="24"/>
        </w:rPr>
        <w:t xml:space="preserve"> от </w:t>
      </w:r>
      <w:r w:rsidR="002370F4">
        <w:rPr>
          <w:rFonts w:ascii="Times New Roman" w:eastAsia="Times New Roman" w:hAnsi="Times New Roman" w:cs="Times New Roman"/>
          <w:sz w:val="24"/>
          <w:szCs w:val="24"/>
        </w:rPr>
        <w:t xml:space="preserve">Божин Петров Божинов </w:t>
      </w:r>
      <w:r w:rsidRPr="00830EED">
        <w:rPr>
          <w:rFonts w:ascii="Times New Roman" w:eastAsia="Times New Roman" w:hAnsi="Times New Roman" w:cs="Times New Roman"/>
          <w:sz w:val="24"/>
          <w:szCs w:val="24"/>
        </w:rPr>
        <w:t xml:space="preserve">в качеството му на </w:t>
      </w:r>
      <w:r w:rsidR="002370F4">
        <w:rPr>
          <w:rFonts w:ascii="Times New Roman" w:eastAsia="Times New Roman" w:hAnsi="Times New Roman" w:cs="Times New Roman"/>
          <w:sz w:val="24"/>
          <w:szCs w:val="24"/>
        </w:rPr>
        <w:t>Кмет на Община Тополовград,</w:t>
      </w:r>
    </w:p>
    <w:p w:rsidR="002370F4" w:rsidRPr="00830EED" w:rsidRDefault="002370F4" w:rsidP="00830E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p>
    <w:p w:rsidR="00830EED" w:rsidRPr="00830EED" w:rsidRDefault="00830EED" w:rsidP="00231E0E">
      <w:pPr>
        <w:jc w:val="both"/>
        <w:rPr>
          <w:rFonts w:ascii="Times New Roman" w:eastAsia="Times New Roman" w:hAnsi="Times New Roman" w:cs="Times New Roman"/>
          <w:sz w:val="24"/>
          <w:szCs w:val="24"/>
          <w:u w:val="single"/>
        </w:rPr>
      </w:pPr>
      <w:r w:rsidRPr="00830EED">
        <w:rPr>
          <w:rFonts w:ascii="Times New Roman" w:eastAsia="Times New Roman" w:hAnsi="Times New Roman" w:cs="Times New Roman"/>
          <w:sz w:val="24"/>
          <w:szCs w:val="24"/>
        </w:rPr>
        <w:t>1.2.</w:t>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b/>
          <w:sz w:val="24"/>
          <w:szCs w:val="24"/>
        </w:rPr>
        <w:t xml:space="preserve">ИЗПЪЛНИТЕЛ:   </w:t>
      </w:r>
      <w:r w:rsidRPr="00830EED">
        <w:rPr>
          <w:rFonts w:ascii="Times New Roman" w:eastAsia="Times New Roman" w:hAnsi="Times New Roman" w:cs="Times New Roman"/>
          <w:sz w:val="24"/>
          <w:szCs w:val="24"/>
        </w:rPr>
        <w:t xml:space="preserve"> </w:t>
      </w:r>
      <w:r w:rsidRPr="00830EED">
        <w:rPr>
          <w:rFonts w:ascii="Times New Roman" w:eastAsia="Times New Roman" w:hAnsi="Times New Roman" w:cs="Times New Roman"/>
          <w:b/>
          <w:sz w:val="24"/>
          <w:szCs w:val="24"/>
        </w:rPr>
        <w:t>„АББ”  ЕООД</w:t>
      </w:r>
      <w:r w:rsidR="00231E0E">
        <w:rPr>
          <w:rFonts w:ascii="Times New Roman" w:hAnsi="Times New Roman" w:cs="Times New Roman"/>
          <w:b/>
          <w:sz w:val="24"/>
          <w:szCs w:val="24"/>
        </w:rPr>
        <w:t>, гр. Плевен,</w:t>
      </w:r>
      <w:r w:rsidR="00231E0E">
        <w:rPr>
          <w:rFonts w:ascii="Times New Roman" w:hAnsi="Times New Roman" w:cs="Times New Roman"/>
          <w:sz w:val="24"/>
          <w:szCs w:val="24"/>
        </w:rPr>
        <w:t xml:space="preserve"> с </w:t>
      </w:r>
      <w:r w:rsidRPr="00830EED">
        <w:rPr>
          <w:rFonts w:ascii="Times New Roman" w:eastAsia="Times New Roman" w:hAnsi="Times New Roman" w:cs="Times New Roman"/>
          <w:sz w:val="24"/>
          <w:szCs w:val="24"/>
        </w:rPr>
        <w:t xml:space="preserve">ЕИК: 114620813   </w:t>
      </w:r>
      <w:r w:rsidR="00231E0E">
        <w:rPr>
          <w:rFonts w:ascii="Times New Roman" w:hAnsi="Times New Roman" w:cs="Times New Roman"/>
          <w:sz w:val="24"/>
          <w:szCs w:val="24"/>
        </w:rPr>
        <w:t>п</w:t>
      </w:r>
      <w:r w:rsidRPr="00830EED">
        <w:rPr>
          <w:rFonts w:ascii="Times New Roman" w:eastAsia="Times New Roman" w:hAnsi="Times New Roman" w:cs="Times New Roman"/>
          <w:sz w:val="24"/>
          <w:szCs w:val="24"/>
        </w:rPr>
        <w:t>редставляван от арх</w:t>
      </w:r>
      <w:r w:rsidR="00231E0E">
        <w:rPr>
          <w:rFonts w:ascii="Times New Roman" w:hAnsi="Times New Roman" w:cs="Times New Roman"/>
          <w:sz w:val="24"/>
          <w:szCs w:val="24"/>
        </w:rPr>
        <w:t xml:space="preserve"> </w:t>
      </w:r>
      <w:r w:rsidRPr="00830EED">
        <w:rPr>
          <w:rFonts w:ascii="Times New Roman" w:eastAsia="Times New Roman" w:hAnsi="Times New Roman" w:cs="Times New Roman"/>
          <w:sz w:val="24"/>
          <w:szCs w:val="24"/>
        </w:rPr>
        <w:t>Бойко Балабанов в качеството на Управител</w:t>
      </w:r>
      <w:r w:rsidR="00231E0E">
        <w:rPr>
          <w:rFonts w:ascii="Times New Roman" w:hAnsi="Times New Roman" w:cs="Times New Roman"/>
          <w:sz w:val="24"/>
          <w:szCs w:val="24"/>
        </w:rPr>
        <w:t>, със седалище и адрес на управление:</w:t>
      </w:r>
      <w:r w:rsidRPr="00830EED">
        <w:rPr>
          <w:rFonts w:ascii="Times New Roman" w:eastAsia="Times New Roman" w:hAnsi="Times New Roman" w:cs="Times New Roman"/>
          <w:sz w:val="24"/>
          <w:szCs w:val="24"/>
        </w:rPr>
        <w:t xml:space="preserve"> </w:t>
      </w:r>
      <w:r w:rsidR="00A752C0" w:rsidRPr="00830EED">
        <w:rPr>
          <w:rFonts w:ascii="Times New Roman" w:eastAsia="Times New Roman" w:hAnsi="Times New Roman" w:cs="Times New Roman"/>
          <w:sz w:val="24"/>
          <w:szCs w:val="24"/>
        </w:rPr>
        <w:t>гр. Плевен, ул. „Спартак” № 1, ап.2</w:t>
      </w:r>
      <w:r w:rsidR="00A752C0">
        <w:rPr>
          <w:rFonts w:ascii="Times New Roman" w:eastAsia="Times New Roman" w:hAnsi="Times New Roman" w:cs="Times New Roman"/>
          <w:sz w:val="24"/>
          <w:szCs w:val="24"/>
        </w:rPr>
        <w:t>, ет. 1</w:t>
      </w:r>
      <w:r w:rsidR="00A752C0" w:rsidRPr="00A752C0">
        <w:rPr>
          <w:rFonts w:ascii="Times New Roman" w:hAnsi="Times New Roman" w:cs="Times New Roman"/>
          <w:sz w:val="24"/>
          <w:szCs w:val="24"/>
        </w:rPr>
        <w:t xml:space="preserve"> </w:t>
      </w:r>
      <w:r w:rsidR="00A752C0">
        <w:rPr>
          <w:rFonts w:ascii="Times New Roman" w:hAnsi="Times New Roman" w:cs="Times New Roman"/>
          <w:sz w:val="24"/>
          <w:szCs w:val="24"/>
        </w:rPr>
        <w:t>и адрес за кореспонденция:</w:t>
      </w:r>
      <w:r w:rsidR="00A752C0">
        <w:rPr>
          <w:rFonts w:ascii="Times New Roman" w:eastAsia="Times New Roman" w:hAnsi="Times New Roman" w:cs="Times New Roman"/>
          <w:sz w:val="24"/>
          <w:szCs w:val="24"/>
        </w:rPr>
        <w:t xml:space="preserve"> </w:t>
      </w:r>
      <w:r w:rsidR="00231E0E" w:rsidRPr="00830EED">
        <w:rPr>
          <w:rFonts w:ascii="Times New Roman" w:eastAsia="Times New Roman" w:hAnsi="Times New Roman" w:cs="Times New Roman"/>
          <w:sz w:val="24"/>
          <w:szCs w:val="24"/>
        </w:rPr>
        <w:t xml:space="preserve">гр. Плевен </w:t>
      </w:r>
      <w:r w:rsidR="00231E0E" w:rsidRPr="00830EED">
        <w:rPr>
          <w:rFonts w:ascii="Times New Roman" w:eastAsia="Times New Roman" w:hAnsi="Times New Roman" w:cs="Times New Roman"/>
          <w:sz w:val="24"/>
          <w:szCs w:val="24"/>
          <w:lang w:val="en-US"/>
        </w:rPr>
        <w:t xml:space="preserve"> </w:t>
      </w:r>
      <w:r w:rsidR="00231E0E" w:rsidRPr="00830EED">
        <w:rPr>
          <w:rFonts w:ascii="Times New Roman" w:eastAsia="Times New Roman" w:hAnsi="Times New Roman" w:cs="Times New Roman"/>
          <w:sz w:val="24"/>
          <w:szCs w:val="24"/>
        </w:rPr>
        <w:t xml:space="preserve">ул. „Дойран, </w:t>
      </w:r>
      <w:r w:rsidR="00231E0E" w:rsidRPr="00830EED">
        <w:rPr>
          <w:rFonts w:ascii="Times New Roman" w:eastAsia="Times New Roman" w:hAnsi="Times New Roman" w:cs="Times New Roman"/>
          <w:sz w:val="24"/>
          <w:szCs w:val="24"/>
          <w:lang w:val="en-US"/>
        </w:rPr>
        <w:t xml:space="preserve">VII </w:t>
      </w:r>
      <w:r w:rsidR="00231E0E" w:rsidRPr="00830EED">
        <w:rPr>
          <w:rFonts w:ascii="Times New Roman" w:eastAsia="Times New Roman" w:hAnsi="Times New Roman" w:cs="Times New Roman"/>
          <w:sz w:val="24"/>
          <w:szCs w:val="24"/>
        </w:rPr>
        <w:t>етаж, офис 703</w:t>
      </w:r>
      <w:r w:rsidR="00A752C0">
        <w:rPr>
          <w:rFonts w:ascii="Times New Roman" w:eastAsia="Times New Roman" w:hAnsi="Times New Roman" w:cs="Times New Roman"/>
          <w:sz w:val="24"/>
          <w:szCs w:val="24"/>
        </w:rPr>
        <w:t>,</w:t>
      </w:r>
      <w:r w:rsidRPr="00830EED">
        <w:rPr>
          <w:rFonts w:ascii="Times New Roman" w:eastAsia="Times New Roman" w:hAnsi="Times New Roman" w:cs="Times New Roman"/>
          <w:sz w:val="24"/>
          <w:szCs w:val="24"/>
        </w:rPr>
        <w:t xml:space="preserve"> </w:t>
      </w:r>
      <w:r w:rsidRPr="00830EED">
        <w:rPr>
          <w:rFonts w:ascii="Times New Roman" w:eastAsia="Times New Roman" w:hAnsi="Times New Roman" w:cs="Times New Roman"/>
          <w:sz w:val="24"/>
          <w:szCs w:val="24"/>
          <w:lang w:val="en-US"/>
        </w:rPr>
        <w:t xml:space="preserve">   </w:t>
      </w:r>
      <w:r w:rsidRPr="00830EED">
        <w:rPr>
          <w:rFonts w:ascii="Times New Roman" w:eastAsia="Times New Roman" w:hAnsi="Times New Roman" w:cs="Times New Roman"/>
          <w:sz w:val="24"/>
          <w:szCs w:val="24"/>
        </w:rPr>
        <w:t xml:space="preserve"> </w:t>
      </w:r>
      <w:r w:rsidRPr="00830EED">
        <w:rPr>
          <w:rFonts w:ascii="Times New Roman" w:eastAsia="Times New Roman" w:hAnsi="Times New Roman" w:cs="Times New Roman"/>
          <w:sz w:val="24"/>
          <w:szCs w:val="24"/>
          <w:lang w:val="en-US"/>
        </w:rPr>
        <w:t xml:space="preserve"> </w:t>
      </w:r>
    </w:p>
    <w:p w:rsidR="00830EED" w:rsidRPr="00231E0E" w:rsidRDefault="00830EED" w:rsidP="00830EED">
      <w:pPr>
        <w:jc w:val="both"/>
        <w:rPr>
          <w:rFonts w:ascii="Times New Roman" w:eastAsia="Times New Roman" w:hAnsi="Times New Roman" w:cs="Times New Roman"/>
          <w:b/>
          <w:sz w:val="24"/>
          <w:szCs w:val="24"/>
        </w:rPr>
      </w:pPr>
      <w:r w:rsidRPr="00231E0E">
        <w:rPr>
          <w:rFonts w:ascii="Times New Roman" w:eastAsia="Times New Roman" w:hAnsi="Times New Roman" w:cs="Times New Roman"/>
          <w:b/>
          <w:sz w:val="24"/>
          <w:szCs w:val="24"/>
        </w:rPr>
        <w:t>2.    ПРЕДМЕТ НА ДОГОВОРА, ОБЕКТ И ОБХВАТ НА ПРОЕКТА</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2.1  </w:t>
      </w:r>
      <w:r w:rsidRPr="00830EED">
        <w:rPr>
          <w:rFonts w:ascii="Times New Roman" w:eastAsia="Times New Roman" w:hAnsi="Times New Roman" w:cs="Times New Roman"/>
          <w:b/>
          <w:sz w:val="24"/>
          <w:szCs w:val="24"/>
        </w:rPr>
        <w:t>Предмет:</w:t>
      </w:r>
      <w:r w:rsidRPr="00830EED">
        <w:rPr>
          <w:rFonts w:ascii="Times New Roman" w:eastAsia="Times New Roman" w:hAnsi="Times New Roman" w:cs="Times New Roman"/>
          <w:sz w:val="24"/>
          <w:szCs w:val="24"/>
        </w:rPr>
        <w:t xml:space="preserve"> ВЪЗЛОЖИТЕЛЯТ възлага на ИЗПЪЛНИТЕЛЯ, а последният приема да извърши срещу възнаграждение:</w:t>
      </w:r>
    </w:p>
    <w:p w:rsidR="00830EED" w:rsidRPr="00830EED" w:rsidRDefault="00EE0480" w:rsidP="00EE0480">
      <w:pPr>
        <w:jc w:val="both"/>
        <w:rPr>
          <w:rFonts w:ascii="Times New Roman" w:eastAsia="Times New Roman" w:hAnsi="Times New Roman" w:cs="Times New Roman"/>
          <w:b/>
          <w:sz w:val="24"/>
          <w:szCs w:val="24"/>
        </w:rPr>
      </w:pPr>
      <w:r w:rsidRPr="009E037D">
        <w:rPr>
          <w:rFonts w:ascii="Times New Roman" w:hAnsi="Times New Roman" w:cs="Times New Roman"/>
          <w:b/>
          <w:sz w:val="24"/>
          <w:szCs w:val="24"/>
        </w:rPr>
        <w:t>"ИЗГОТВЯНЕ НА КОМПЛЕКСЕН ПРОЕКТ ЗА ИНВЕСТИЦИОННА ИНИЦИАТИВА ЗА ОБЕКТ МУЗЕЙ НА ДОЛМЕНИТЕ, ГР. ТОПОЛОВГРАД"</w:t>
      </w:r>
    </w:p>
    <w:p w:rsidR="00830EED" w:rsidRPr="00830EED" w:rsidRDefault="00830EED" w:rsidP="00231E0E">
      <w:pPr>
        <w:widowControl w:val="0"/>
        <w:autoSpaceDE w:val="0"/>
        <w:autoSpaceDN w:val="0"/>
        <w:adjustRightInd w:val="0"/>
        <w:spacing w:before="180"/>
        <w:rPr>
          <w:rFonts w:ascii="Times New Roman" w:eastAsia="Times New Roman" w:hAnsi="Times New Roman" w:cs="Times New Roman"/>
          <w:b/>
          <w:sz w:val="24"/>
          <w:szCs w:val="24"/>
        </w:rPr>
      </w:pPr>
      <w:r w:rsidRPr="00830EED">
        <w:rPr>
          <w:rFonts w:ascii="Times New Roman" w:eastAsia="Times New Roman" w:hAnsi="Times New Roman" w:cs="Times New Roman"/>
          <w:sz w:val="24"/>
          <w:szCs w:val="24"/>
        </w:rPr>
        <w:t>2.2</w:t>
      </w:r>
      <w:r w:rsidRPr="00830EED">
        <w:rPr>
          <w:rFonts w:ascii="Times New Roman" w:eastAsia="Times New Roman" w:hAnsi="Times New Roman" w:cs="Times New Roman"/>
          <w:b/>
          <w:sz w:val="24"/>
          <w:szCs w:val="24"/>
        </w:rPr>
        <w:t xml:space="preserve">  Обхват  на проекта</w:t>
      </w:r>
      <w:r w:rsidR="00231E0E">
        <w:rPr>
          <w:rFonts w:ascii="Times New Roman" w:hAnsi="Times New Roman" w:cs="Times New Roman"/>
          <w:b/>
          <w:sz w:val="24"/>
          <w:szCs w:val="24"/>
        </w:rPr>
        <w:t>:</w:t>
      </w:r>
      <w:r w:rsidRPr="00830EED">
        <w:rPr>
          <w:rFonts w:ascii="Times New Roman" w:eastAsia="Times New Roman" w:hAnsi="Times New Roman" w:cs="Times New Roman"/>
          <w:b/>
          <w:sz w:val="24"/>
          <w:szCs w:val="24"/>
        </w:rPr>
        <w:t xml:space="preserve"> </w:t>
      </w:r>
    </w:p>
    <w:p w:rsidR="00830EED" w:rsidRPr="00830EED" w:rsidRDefault="00830EED" w:rsidP="00830EED">
      <w:pPr>
        <w:ind w:left="360"/>
        <w:rPr>
          <w:rFonts w:ascii="Times New Roman" w:eastAsia="Times New Roman" w:hAnsi="Times New Roman" w:cs="Times New Roman"/>
          <w:b/>
          <w:sz w:val="24"/>
          <w:szCs w:val="24"/>
        </w:rPr>
      </w:pPr>
      <w:r w:rsidRPr="00830EED">
        <w:rPr>
          <w:rFonts w:ascii="Times New Roman" w:eastAsia="Times New Roman" w:hAnsi="Times New Roman" w:cs="Times New Roman"/>
          <w:b/>
          <w:sz w:val="24"/>
          <w:szCs w:val="24"/>
        </w:rPr>
        <w:t xml:space="preserve">А. Проект за изменение на ПУП-ПРЗ в обхват УПИ </w:t>
      </w:r>
      <w:r w:rsidRPr="00830EED">
        <w:rPr>
          <w:rFonts w:ascii="Times New Roman" w:eastAsia="Times New Roman" w:hAnsi="Times New Roman" w:cs="Times New Roman"/>
          <w:b/>
          <w:sz w:val="24"/>
          <w:szCs w:val="24"/>
          <w:lang w:val="en-US"/>
        </w:rPr>
        <w:t xml:space="preserve">I </w:t>
      </w:r>
      <w:r w:rsidRPr="00830EED">
        <w:rPr>
          <w:rFonts w:ascii="Times New Roman" w:eastAsia="Times New Roman" w:hAnsi="Times New Roman" w:cs="Times New Roman"/>
          <w:b/>
          <w:sz w:val="24"/>
          <w:szCs w:val="24"/>
        </w:rPr>
        <w:t xml:space="preserve">и УПИ </w:t>
      </w:r>
      <w:r w:rsidRPr="00830EED">
        <w:rPr>
          <w:rFonts w:ascii="Times New Roman" w:eastAsia="Times New Roman" w:hAnsi="Times New Roman" w:cs="Times New Roman"/>
          <w:b/>
          <w:sz w:val="24"/>
          <w:szCs w:val="24"/>
          <w:lang w:val="en-US"/>
        </w:rPr>
        <w:t xml:space="preserve">VII </w:t>
      </w:r>
      <w:r w:rsidRPr="00830EED">
        <w:rPr>
          <w:rFonts w:ascii="Times New Roman" w:eastAsia="Times New Roman" w:hAnsi="Times New Roman" w:cs="Times New Roman"/>
          <w:b/>
          <w:sz w:val="24"/>
          <w:szCs w:val="24"/>
        </w:rPr>
        <w:t xml:space="preserve"> в стр. кв. 113, гр. Тополовград </w:t>
      </w:r>
    </w:p>
    <w:p w:rsidR="00830EED" w:rsidRPr="00830EED" w:rsidRDefault="00830EED" w:rsidP="00830EED">
      <w:pPr>
        <w:ind w:left="360"/>
        <w:rPr>
          <w:rFonts w:ascii="Times New Roman" w:eastAsia="Times New Roman" w:hAnsi="Times New Roman" w:cs="Times New Roman"/>
          <w:b/>
          <w:sz w:val="24"/>
          <w:szCs w:val="24"/>
        </w:rPr>
      </w:pPr>
      <w:r w:rsidRPr="00830EED">
        <w:rPr>
          <w:rFonts w:ascii="Times New Roman" w:eastAsia="Times New Roman" w:hAnsi="Times New Roman" w:cs="Times New Roman"/>
          <w:b/>
          <w:sz w:val="24"/>
          <w:szCs w:val="24"/>
        </w:rPr>
        <w:t xml:space="preserve">Б. Технически инвестиционен проект  /проектни части/:   </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 </w:t>
      </w:r>
      <w:r w:rsidR="00830EED" w:rsidRPr="00830EED">
        <w:rPr>
          <w:rFonts w:ascii="Times New Roman" w:eastAsia="Times New Roman" w:hAnsi="Times New Roman" w:cs="Times New Roman"/>
          <w:sz w:val="24"/>
          <w:szCs w:val="24"/>
        </w:rPr>
        <w:t xml:space="preserve">Архитектура, </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00830EED" w:rsidRPr="00830EED">
        <w:rPr>
          <w:rFonts w:ascii="Times New Roman" w:eastAsia="Times New Roman" w:hAnsi="Times New Roman" w:cs="Times New Roman"/>
          <w:sz w:val="24"/>
          <w:szCs w:val="24"/>
        </w:rPr>
        <w:t xml:space="preserve">Конструкции, </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3. </w:t>
      </w:r>
      <w:r w:rsidR="00830EED" w:rsidRPr="00830EED">
        <w:rPr>
          <w:rFonts w:ascii="Times New Roman" w:eastAsia="Times New Roman" w:hAnsi="Times New Roman" w:cs="Times New Roman"/>
          <w:sz w:val="24"/>
          <w:szCs w:val="24"/>
        </w:rPr>
        <w:t>Електро – вътрешни инсталации,</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4. </w:t>
      </w:r>
      <w:r w:rsidR="00830EED" w:rsidRPr="00830EED">
        <w:rPr>
          <w:rFonts w:ascii="Times New Roman" w:eastAsia="Times New Roman" w:hAnsi="Times New Roman" w:cs="Times New Roman"/>
          <w:sz w:val="24"/>
          <w:szCs w:val="24"/>
        </w:rPr>
        <w:t>ВиК- вътрешни инсталации,</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5. </w:t>
      </w:r>
      <w:r w:rsidR="00830EED" w:rsidRPr="00830EED">
        <w:rPr>
          <w:rFonts w:ascii="Times New Roman" w:eastAsia="Times New Roman" w:hAnsi="Times New Roman" w:cs="Times New Roman"/>
          <w:sz w:val="24"/>
          <w:szCs w:val="24"/>
        </w:rPr>
        <w:t xml:space="preserve">ОВК – вътрешни инсталации, </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00830EED" w:rsidRPr="00830EED">
        <w:rPr>
          <w:rFonts w:ascii="Times New Roman" w:eastAsia="Times New Roman" w:hAnsi="Times New Roman" w:cs="Times New Roman"/>
          <w:sz w:val="24"/>
          <w:szCs w:val="24"/>
        </w:rPr>
        <w:t>Паркоустрояване,</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00830EED" w:rsidRPr="00830EED">
        <w:rPr>
          <w:rFonts w:ascii="Times New Roman" w:eastAsia="Times New Roman" w:hAnsi="Times New Roman" w:cs="Times New Roman"/>
          <w:sz w:val="24"/>
          <w:szCs w:val="24"/>
        </w:rPr>
        <w:t>ВП /вертикална планировка/,</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8. </w:t>
      </w:r>
      <w:r w:rsidR="00830EED" w:rsidRPr="00830EED">
        <w:rPr>
          <w:rFonts w:ascii="Times New Roman" w:eastAsia="Times New Roman" w:hAnsi="Times New Roman" w:cs="Times New Roman"/>
          <w:sz w:val="24"/>
          <w:szCs w:val="24"/>
        </w:rPr>
        <w:t>ПУСО /проект за управление на строителните отпадъци/</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9. </w:t>
      </w:r>
      <w:r w:rsidR="00830EED" w:rsidRPr="00830EED">
        <w:rPr>
          <w:rFonts w:ascii="Times New Roman" w:eastAsia="Times New Roman" w:hAnsi="Times New Roman" w:cs="Times New Roman"/>
          <w:sz w:val="24"/>
          <w:szCs w:val="24"/>
        </w:rPr>
        <w:t>ПБЗ /план за безопасност и здраве/</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10. </w:t>
      </w:r>
      <w:r w:rsidR="00830EED" w:rsidRPr="00830EED">
        <w:rPr>
          <w:rFonts w:ascii="Times New Roman" w:eastAsia="Times New Roman" w:hAnsi="Times New Roman" w:cs="Times New Roman"/>
          <w:sz w:val="24"/>
          <w:szCs w:val="24"/>
        </w:rPr>
        <w:t>Енергийна ефективност,</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11. </w:t>
      </w:r>
      <w:r w:rsidR="00830EED" w:rsidRPr="00830EED">
        <w:rPr>
          <w:rFonts w:ascii="Times New Roman" w:eastAsia="Times New Roman" w:hAnsi="Times New Roman" w:cs="Times New Roman"/>
          <w:sz w:val="24"/>
          <w:szCs w:val="24"/>
        </w:rPr>
        <w:t>Пожарна безопасност,</w:t>
      </w:r>
    </w:p>
    <w:p w:rsidR="00830EED" w:rsidRP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12. </w:t>
      </w:r>
      <w:r w:rsidR="00830EED" w:rsidRPr="00830EED">
        <w:rPr>
          <w:rFonts w:ascii="Times New Roman" w:eastAsia="Times New Roman" w:hAnsi="Times New Roman" w:cs="Times New Roman"/>
          <w:sz w:val="24"/>
          <w:szCs w:val="24"/>
        </w:rPr>
        <w:t>Количествени сметки,</w:t>
      </w:r>
    </w:p>
    <w:p w:rsidR="00830EED" w:rsidRDefault="00DD5525" w:rsidP="00DD5525">
      <w:pPr>
        <w:spacing w:after="0"/>
        <w:ind w:left="708"/>
        <w:jc w:val="both"/>
        <w:rPr>
          <w:rFonts w:ascii="Times New Roman" w:eastAsia="Times New Roman" w:hAnsi="Times New Roman" w:cs="Times New Roman"/>
          <w:sz w:val="24"/>
          <w:szCs w:val="24"/>
        </w:rPr>
      </w:pPr>
      <w:r>
        <w:rPr>
          <w:rFonts w:ascii="Times New Roman" w:hAnsi="Times New Roman" w:cs="Times New Roman"/>
          <w:sz w:val="24"/>
          <w:szCs w:val="24"/>
        </w:rPr>
        <w:t xml:space="preserve">13. </w:t>
      </w:r>
      <w:r w:rsidR="00830EED" w:rsidRPr="00830EED">
        <w:rPr>
          <w:rFonts w:ascii="Times New Roman" w:eastAsia="Times New Roman" w:hAnsi="Times New Roman" w:cs="Times New Roman"/>
          <w:sz w:val="24"/>
          <w:szCs w:val="24"/>
        </w:rPr>
        <w:t>Стойностни сметки.</w:t>
      </w:r>
    </w:p>
    <w:p w:rsidR="00EE0480" w:rsidRPr="00830EED" w:rsidRDefault="00EE0480" w:rsidP="00DD5525">
      <w:pPr>
        <w:spacing w:after="0"/>
        <w:ind w:left="708"/>
        <w:jc w:val="both"/>
        <w:rPr>
          <w:rFonts w:ascii="Times New Roman" w:eastAsia="Times New Roman" w:hAnsi="Times New Roman" w:cs="Times New Roman"/>
          <w:sz w:val="24"/>
          <w:szCs w:val="24"/>
        </w:rPr>
      </w:pP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2.3. На отделно договаряне подлежат  проектни части /ако са необходими/:</w:t>
      </w:r>
    </w:p>
    <w:p w:rsidR="00830EED" w:rsidRPr="00830EED" w:rsidRDefault="00830EED" w:rsidP="00830EED">
      <w:pPr>
        <w:numPr>
          <w:ilvl w:val="0"/>
          <w:numId w:val="14"/>
        </w:numPr>
        <w:spacing w:after="0"/>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Външни връзки електро /по дълги от пряко отклонение/ или трафопост</w:t>
      </w:r>
    </w:p>
    <w:p w:rsidR="00830EED" w:rsidRDefault="00830EED" w:rsidP="00830EED">
      <w:pPr>
        <w:numPr>
          <w:ilvl w:val="0"/>
          <w:numId w:val="14"/>
        </w:numPr>
        <w:spacing w:after="0"/>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lastRenderedPageBreak/>
        <w:t>Външни връзки – водопровод и канализация /по дълги от пряко отклонение/</w:t>
      </w:r>
      <w:r w:rsidR="00EE0480">
        <w:rPr>
          <w:rFonts w:ascii="Times New Roman" w:eastAsia="Times New Roman" w:hAnsi="Times New Roman" w:cs="Times New Roman"/>
          <w:sz w:val="24"/>
          <w:szCs w:val="24"/>
        </w:rPr>
        <w:t>.</w:t>
      </w:r>
    </w:p>
    <w:p w:rsidR="00EE0480" w:rsidRPr="00830EED" w:rsidRDefault="00EE0480" w:rsidP="00EE0480">
      <w:pPr>
        <w:spacing w:after="0"/>
        <w:ind w:left="1068"/>
        <w:jc w:val="both"/>
        <w:rPr>
          <w:rFonts w:ascii="Times New Roman" w:eastAsia="Times New Roman" w:hAnsi="Times New Roman" w:cs="Times New Roman"/>
          <w:sz w:val="24"/>
          <w:szCs w:val="24"/>
        </w:rPr>
      </w:pP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2.4. </w:t>
      </w:r>
      <w:r w:rsidR="00EE0480" w:rsidRPr="00830EED">
        <w:rPr>
          <w:rFonts w:ascii="Times New Roman" w:eastAsia="Times New Roman" w:hAnsi="Times New Roman" w:cs="Times New Roman"/>
          <w:sz w:val="24"/>
          <w:szCs w:val="24"/>
        </w:rPr>
        <w:t>Възложителят</w:t>
      </w:r>
      <w:r w:rsidRPr="00830EED">
        <w:rPr>
          <w:rFonts w:ascii="Times New Roman" w:eastAsia="Times New Roman" w:hAnsi="Times New Roman" w:cs="Times New Roman"/>
          <w:sz w:val="24"/>
          <w:szCs w:val="24"/>
        </w:rPr>
        <w:t xml:space="preserve"> съдейства на </w:t>
      </w:r>
      <w:r w:rsidR="00EE0480">
        <w:rPr>
          <w:rFonts w:ascii="Times New Roman" w:eastAsia="Times New Roman" w:hAnsi="Times New Roman" w:cs="Times New Roman"/>
          <w:sz w:val="24"/>
          <w:szCs w:val="24"/>
        </w:rPr>
        <w:t xml:space="preserve">Изпълнителя </w:t>
      </w:r>
      <w:r w:rsidRPr="00830EED">
        <w:rPr>
          <w:rFonts w:ascii="Times New Roman" w:eastAsia="Times New Roman" w:hAnsi="Times New Roman" w:cs="Times New Roman"/>
          <w:sz w:val="24"/>
          <w:szCs w:val="24"/>
        </w:rPr>
        <w:t xml:space="preserve">за осигуряване </w:t>
      </w:r>
      <w:r w:rsidRPr="00830EED">
        <w:rPr>
          <w:rFonts w:ascii="Times New Roman" w:eastAsia="Times New Roman" w:hAnsi="Times New Roman" w:cs="Times New Roman"/>
          <w:b/>
          <w:sz w:val="24"/>
          <w:szCs w:val="24"/>
        </w:rPr>
        <w:t>изходните данни</w:t>
      </w:r>
      <w:r w:rsidRPr="00830EED">
        <w:rPr>
          <w:rFonts w:ascii="Times New Roman" w:eastAsia="Times New Roman" w:hAnsi="Times New Roman" w:cs="Times New Roman"/>
          <w:sz w:val="24"/>
          <w:szCs w:val="24"/>
        </w:rPr>
        <w:t xml:space="preserve">, както следва: </w:t>
      </w:r>
    </w:p>
    <w:p w:rsidR="00830EED" w:rsidRPr="00830EED" w:rsidRDefault="00830EED" w:rsidP="00830EED">
      <w:pPr>
        <w:numPr>
          <w:ilvl w:val="0"/>
          <w:numId w:val="13"/>
        </w:numPr>
        <w:spacing w:after="0"/>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Разрешение за изготвяне на Комплексен инвестиционен проект</w:t>
      </w:r>
    </w:p>
    <w:p w:rsidR="00830EED" w:rsidRPr="00830EED" w:rsidRDefault="00830EED" w:rsidP="00830EED">
      <w:pPr>
        <w:numPr>
          <w:ilvl w:val="0"/>
          <w:numId w:val="13"/>
        </w:numPr>
        <w:spacing w:after="0"/>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Скица  за проектиране</w:t>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ab/>
      </w:r>
    </w:p>
    <w:p w:rsidR="00830EED" w:rsidRPr="00830EED" w:rsidRDefault="00830EED" w:rsidP="00830EED">
      <w:pPr>
        <w:numPr>
          <w:ilvl w:val="0"/>
          <w:numId w:val="13"/>
        </w:numPr>
        <w:spacing w:after="0"/>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Разрешителни писма електрификация на обекта</w:t>
      </w:r>
    </w:p>
    <w:p w:rsidR="00830EED" w:rsidRPr="00830EED" w:rsidRDefault="00830EED" w:rsidP="00830EED">
      <w:pPr>
        <w:numPr>
          <w:ilvl w:val="0"/>
          <w:numId w:val="13"/>
        </w:numPr>
        <w:spacing w:after="0"/>
        <w:jc w:val="both"/>
        <w:rPr>
          <w:rFonts w:ascii="Times New Roman" w:eastAsia="Times New Roman" w:hAnsi="Times New Roman" w:cs="Times New Roman"/>
          <w:sz w:val="24"/>
          <w:szCs w:val="24"/>
          <w:u w:val="single"/>
        </w:rPr>
      </w:pPr>
      <w:r w:rsidRPr="00830EED">
        <w:rPr>
          <w:rFonts w:ascii="Times New Roman" w:eastAsia="Times New Roman" w:hAnsi="Times New Roman" w:cs="Times New Roman"/>
          <w:sz w:val="24"/>
          <w:szCs w:val="24"/>
        </w:rPr>
        <w:t>Разрешителни писма ВиК  на обекта</w:t>
      </w:r>
    </w:p>
    <w:p w:rsidR="00CB1750" w:rsidRDefault="00CB1750" w:rsidP="00830EED">
      <w:pPr>
        <w:rPr>
          <w:rFonts w:ascii="Times New Roman" w:hAnsi="Times New Roman" w:cs="Times New Roman"/>
          <w:b/>
          <w:sz w:val="24"/>
          <w:szCs w:val="24"/>
        </w:rPr>
      </w:pPr>
    </w:p>
    <w:p w:rsidR="00830EED" w:rsidRPr="00DD5525" w:rsidRDefault="00830EED" w:rsidP="00830EED">
      <w:pPr>
        <w:rPr>
          <w:rFonts w:ascii="Times New Roman" w:eastAsia="Times New Roman" w:hAnsi="Times New Roman" w:cs="Times New Roman"/>
          <w:b/>
          <w:sz w:val="24"/>
          <w:szCs w:val="24"/>
        </w:rPr>
      </w:pPr>
      <w:r w:rsidRPr="00DD5525">
        <w:rPr>
          <w:rFonts w:ascii="Times New Roman" w:eastAsia="Times New Roman" w:hAnsi="Times New Roman" w:cs="Times New Roman"/>
          <w:b/>
          <w:sz w:val="24"/>
          <w:szCs w:val="24"/>
        </w:rPr>
        <w:t>3. СРОКОВЕ</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3.1. Всички срокове по този договор се броят в календарни дни. </w:t>
      </w:r>
    </w:p>
    <w:p w:rsidR="00830EED" w:rsidRPr="00830EED" w:rsidRDefault="00EE0480" w:rsidP="00830EE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Този договор влиза в сила</w:t>
      </w:r>
      <w:r w:rsidR="00830EED" w:rsidRPr="00830EED">
        <w:rPr>
          <w:rFonts w:ascii="Times New Roman" w:eastAsia="Times New Roman" w:hAnsi="Times New Roman" w:cs="Times New Roman"/>
          <w:sz w:val="24"/>
          <w:szCs w:val="24"/>
        </w:rPr>
        <w:t xml:space="preserve"> от момента на неговото подписване.</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3.3.  Срокове, които ИЗПЪЛНИТЕЛЯТ спазва:</w:t>
      </w:r>
    </w:p>
    <w:p w:rsidR="00830EED" w:rsidRPr="00EE0480" w:rsidRDefault="00830EED" w:rsidP="00830EED">
      <w:pPr>
        <w:jc w:val="both"/>
        <w:rPr>
          <w:rFonts w:ascii="Times New Roman" w:eastAsia="Times New Roman" w:hAnsi="Times New Roman" w:cs="Times New Roman"/>
          <w:sz w:val="24"/>
          <w:szCs w:val="24"/>
        </w:rPr>
      </w:pPr>
      <w:r w:rsidRPr="00EE0480">
        <w:rPr>
          <w:rFonts w:ascii="Times New Roman" w:eastAsia="Times New Roman" w:hAnsi="Times New Roman" w:cs="Times New Roman"/>
          <w:sz w:val="24"/>
          <w:szCs w:val="24"/>
        </w:rPr>
        <w:t xml:space="preserve">3.3.1. Изготвяне на проект за изменение на ПУП-ПРЗ -  </w:t>
      </w:r>
      <w:r w:rsidR="00EE0480" w:rsidRPr="00EE0480">
        <w:rPr>
          <w:rFonts w:ascii="Times New Roman" w:hAnsi="Times New Roman" w:cs="Times New Roman"/>
          <w:sz w:val="24"/>
          <w:szCs w:val="24"/>
        </w:rPr>
        <w:t>20</w:t>
      </w:r>
      <w:r w:rsidRPr="00EE0480">
        <w:rPr>
          <w:rFonts w:ascii="Times New Roman" w:eastAsia="Times New Roman" w:hAnsi="Times New Roman" w:cs="Times New Roman"/>
          <w:sz w:val="24"/>
          <w:szCs w:val="24"/>
          <w:lang w:val="en-US"/>
        </w:rPr>
        <w:t xml:space="preserve"> </w:t>
      </w:r>
      <w:r w:rsidR="00F017E9" w:rsidRPr="00EE0480">
        <w:rPr>
          <w:rFonts w:ascii="Times New Roman" w:eastAsia="Times New Roman" w:hAnsi="Times New Roman" w:cs="Times New Roman"/>
          <w:sz w:val="24"/>
          <w:szCs w:val="24"/>
        </w:rPr>
        <w:t>календарни</w:t>
      </w:r>
      <w:r w:rsidRPr="00EE0480">
        <w:rPr>
          <w:rFonts w:ascii="Times New Roman" w:eastAsia="Times New Roman" w:hAnsi="Times New Roman" w:cs="Times New Roman"/>
          <w:sz w:val="24"/>
          <w:szCs w:val="24"/>
        </w:rPr>
        <w:t xml:space="preserve"> дни след </w:t>
      </w:r>
      <w:r w:rsidR="00CB1750" w:rsidRPr="00EE0480">
        <w:rPr>
          <w:rFonts w:ascii="Times New Roman" w:hAnsi="Times New Roman" w:cs="Times New Roman"/>
          <w:sz w:val="24"/>
          <w:szCs w:val="24"/>
        </w:rPr>
        <w:t>подписване на договора.</w:t>
      </w:r>
    </w:p>
    <w:p w:rsidR="00CB1750" w:rsidRPr="00CB1750" w:rsidRDefault="00830EED" w:rsidP="00CB1750">
      <w:pPr>
        <w:jc w:val="both"/>
        <w:rPr>
          <w:rFonts w:ascii="Times New Roman" w:eastAsia="Times New Roman" w:hAnsi="Times New Roman" w:cs="Times New Roman"/>
          <w:sz w:val="24"/>
          <w:szCs w:val="24"/>
        </w:rPr>
      </w:pPr>
      <w:r w:rsidRPr="00EE0480">
        <w:rPr>
          <w:rFonts w:ascii="Times New Roman" w:eastAsia="Times New Roman" w:hAnsi="Times New Roman" w:cs="Times New Roman"/>
          <w:sz w:val="24"/>
          <w:szCs w:val="24"/>
        </w:rPr>
        <w:t xml:space="preserve">3.3.2. Изготвяне на Технически проект - </w:t>
      </w:r>
      <w:r w:rsidR="00EE0480" w:rsidRPr="00EE0480">
        <w:rPr>
          <w:rFonts w:ascii="Times New Roman" w:hAnsi="Times New Roman" w:cs="Times New Roman"/>
          <w:sz w:val="24"/>
          <w:szCs w:val="24"/>
        </w:rPr>
        <w:t>2</w:t>
      </w:r>
      <w:r w:rsidRPr="00EE0480">
        <w:rPr>
          <w:rFonts w:ascii="Times New Roman" w:eastAsia="Times New Roman" w:hAnsi="Times New Roman" w:cs="Times New Roman"/>
          <w:sz w:val="24"/>
          <w:szCs w:val="24"/>
        </w:rPr>
        <w:t xml:space="preserve">0 </w:t>
      </w:r>
      <w:r w:rsidR="00F017E9" w:rsidRPr="00EE0480">
        <w:rPr>
          <w:rFonts w:ascii="Times New Roman" w:eastAsia="Times New Roman" w:hAnsi="Times New Roman" w:cs="Times New Roman"/>
          <w:sz w:val="24"/>
          <w:szCs w:val="24"/>
        </w:rPr>
        <w:t xml:space="preserve">календарни </w:t>
      </w:r>
      <w:r w:rsidRPr="00EE0480">
        <w:rPr>
          <w:rFonts w:ascii="Times New Roman" w:eastAsia="Times New Roman" w:hAnsi="Times New Roman" w:cs="Times New Roman"/>
          <w:sz w:val="24"/>
          <w:szCs w:val="24"/>
        </w:rPr>
        <w:t xml:space="preserve">дни след </w:t>
      </w:r>
      <w:r w:rsidR="00CB1750" w:rsidRPr="00EE0480">
        <w:rPr>
          <w:rFonts w:ascii="Times New Roman" w:eastAsia="Times New Roman" w:hAnsi="Times New Roman" w:cs="Times New Roman"/>
          <w:sz w:val="24"/>
          <w:szCs w:val="24"/>
        </w:rPr>
        <w:t xml:space="preserve">след </w:t>
      </w:r>
      <w:r w:rsidR="00CB1750" w:rsidRPr="00EE0480">
        <w:rPr>
          <w:rFonts w:ascii="Times New Roman" w:hAnsi="Times New Roman" w:cs="Times New Roman"/>
          <w:sz w:val="24"/>
          <w:szCs w:val="24"/>
        </w:rPr>
        <w:t>подписване на договора.</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3.4   Сроковете, свързани с задълженията на ИЗПЪЛНИТЕЛЯ спират да текат в следните случаи:</w:t>
      </w:r>
    </w:p>
    <w:p w:rsidR="00830EED" w:rsidRPr="00830EED" w:rsidRDefault="00830EED" w:rsidP="00EE0480">
      <w:pPr>
        <w:numPr>
          <w:ilvl w:val="0"/>
          <w:numId w:val="15"/>
        </w:numPr>
        <w:tabs>
          <w:tab w:val="clear" w:pos="720"/>
          <w:tab w:val="num" w:pos="851"/>
        </w:tabs>
        <w:spacing w:after="0"/>
        <w:ind w:left="851" w:hanging="142"/>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по време на забавяния, породени от действията на администрацията или промени в нормативните актове, регулиращи съответната материя;</w:t>
      </w:r>
    </w:p>
    <w:p w:rsidR="00830EED" w:rsidRPr="00CB1750" w:rsidRDefault="00830EED" w:rsidP="00EE0480">
      <w:pPr>
        <w:numPr>
          <w:ilvl w:val="0"/>
          <w:numId w:val="15"/>
        </w:numPr>
        <w:tabs>
          <w:tab w:val="clear" w:pos="720"/>
          <w:tab w:val="num" w:pos="851"/>
        </w:tabs>
        <w:spacing w:after="0"/>
        <w:ind w:left="851" w:hanging="142"/>
        <w:jc w:val="both"/>
        <w:rPr>
          <w:rFonts w:ascii="Times New Roman" w:hAnsi="Times New Roman" w:cs="Times New Roman"/>
          <w:sz w:val="24"/>
          <w:szCs w:val="24"/>
          <w:u w:val="single"/>
        </w:rPr>
      </w:pPr>
      <w:r w:rsidRPr="00CB1750">
        <w:rPr>
          <w:rFonts w:ascii="Times New Roman" w:eastAsia="Times New Roman" w:hAnsi="Times New Roman" w:cs="Times New Roman"/>
          <w:sz w:val="24"/>
          <w:szCs w:val="24"/>
        </w:rPr>
        <w:t xml:space="preserve">когато забавата е причинена поради виновно действие или бездействие на  Възложителя - до неговото преустановяване или когато Възложителят поиска промени в работата, които изменят заданието за проектиране и/или одобрени от него решения. </w:t>
      </w:r>
    </w:p>
    <w:p w:rsidR="00CB1750" w:rsidRPr="00CB1750" w:rsidRDefault="00CB1750" w:rsidP="00CB1750">
      <w:pPr>
        <w:spacing w:after="0"/>
        <w:ind w:left="360"/>
        <w:jc w:val="both"/>
        <w:rPr>
          <w:rFonts w:ascii="Times New Roman" w:eastAsia="Times New Roman" w:hAnsi="Times New Roman" w:cs="Times New Roman"/>
          <w:sz w:val="24"/>
          <w:szCs w:val="24"/>
          <w:u w:val="single"/>
        </w:rPr>
      </w:pPr>
    </w:p>
    <w:p w:rsidR="00830EED" w:rsidRPr="00CB1750" w:rsidRDefault="00830EED" w:rsidP="00830EED">
      <w:pPr>
        <w:rPr>
          <w:rFonts w:ascii="Times New Roman" w:eastAsia="Times New Roman" w:hAnsi="Times New Roman" w:cs="Times New Roman"/>
          <w:b/>
          <w:sz w:val="24"/>
          <w:szCs w:val="24"/>
        </w:rPr>
      </w:pPr>
      <w:r w:rsidRPr="00CB1750">
        <w:rPr>
          <w:rFonts w:ascii="Times New Roman" w:eastAsia="Times New Roman" w:hAnsi="Times New Roman" w:cs="Times New Roman"/>
          <w:b/>
          <w:sz w:val="24"/>
          <w:szCs w:val="24"/>
        </w:rPr>
        <w:t xml:space="preserve">4.    </w:t>
      </w:r>
      <w:r w:rsidRPr="00CB1750">
        <w:rPr>
          <w:rFonts w:ascii="Times New Roman" w:eastAsia="Times New Roman" w:hAnsi="Times New Roman" w:cs="Times New Roman"/>
          <w:b/>
          <w:sz w:val="24"/>
          <w:szCs w:val="24"/>
        </w:rPr>
        <w:tab/>
        <w:t>ВЪЗНАГРАЖДЕНИЕ И НАЧИН НА ПЛАЩАНЕ</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4.1.</w:t>
      </w:r>
      <w:r w:rsidRPr="00830EED">
        <w:rPr>
          <w:rFonts w:ascii="Times New Roman" w:eastAsia="Times New Roman" w:hAnsi="Times New Roman" w:cs="Times New Roman"/>
          <w:sz w:val="24"/>
          <w:szCs w:val="24"/>
        </w:rPr>
        <w:tab/>
        <w:t xml:space="preserve">Цена на Проектните работи  </w:t>
      </w:r>
      <w:r w:rsidR="00EE0480">
        <w:rPr>
          <w:rFonts w:ascii="Times New Roman" w:hAnsi="Times New Roman" w:cs="Times New Roman"/>
          <w:sz w:val="24"/>
          <w:szCs w:val="24"/>
        </w:rPr>
        <w:t>......................</w:t>
      </w:r>
      <w:r w:rsidRPr="00830EED">
        <w:rPr>
          <w:rFonts w:ascii="Times New Roman" w:eastAsia="Times New Roman" w:hAnsi="Times New Roman" w:cs="Times New Roman"/>
          <w:sz w:val="24"/>
          <w:szCs w:val="24"/>
        </w:rPr>
        <w:t>/</w:t>
      </w:r>
      <w:r w:rsidR="00EE0480">
        <w:rPr>
          <w:rFonts w:ascii="Times New Roman" w:eastAsia="Times New Roman" w:hAnsi="Times New Roman" w:cs="Times New Roman"/>
          <w:sz w:val="24"/>
          <w:szCs w:val="24"/>
        </w:rPr>
        <w:t xml:space="preserve">словом </w:t>
      </w:r>
      <w:r w:rsidR="00231E0E">
        <w:rPr>
          <w:rFonts w:ascii="Times New Roman" w:hAnsi="Times New Roman" w:cs="Times New Roman"/>
          <w:sz w:val="24"/>
          <w:szCs w:val="24"/>
        </w:rPr>
        <w:t>......................</w:t>
      </w:r>
      <w:r w:rsidRPr="00830EED">
        <w:rPr>
          <w:rFonts w:ascii="Times New Roman" w:eastAsia="Times New Roman" w:hAnsi="Times New Roman" w:cs="Times New Roman"/>
          <w:sz w:val="24"/>
          <w:szCs w:val="24"/>
        </w:rPr>
        <w:t>/ лева</w:t>
      </w:r>
      <w:r w:rsidR="00EE0480">
        <w:rPr>
          <w:rFonts w:ascii="Times New Roman" w:eastAsia="Times New Roman" w:hAnsi="Times New Roman" w:cs="Times New Roman"/>
          <w:sz w:val="24"/>
          <w:szCs w:val="24"/>
        </w:rPr>
        <w:t xml:space="preserve"> без ДДС или </w:t>
      </w:r>
      <w:r w:rsidR="00EE0480">
        <w:rPr>
          <w:rFonts w:ascii="Times New Roman" w:hAnsi="Times New Roman" w:cs="Times New Roman"/>
          <w:sz w:val="24"/>
          <w:szCs w:val="24"/>
        </w:rPr>
        <w:t>......................</w:t>
      </w:r>
      <w:r w:rsidR="00EE0480" w:rsidRPr="00830EED">
        <w:rPr>
          <w:rFonts w:ascii="Times New Roman" w:eastAsia="Times New Roman" w:hAnsi="Times New Roman" w:cs="Times New Roman"/>
          <w:sz w:val="24"/>
          <w:szCs w:val="24"/>
        </w:rPr>
        <w:t>/</w:t>
      </w:r>
      <w:r w:rsidR="00EE0480">
        <w:rPr>
          <w:rFonts w:ascii="Times New Roman" w:eastAsia="Times New Roman" w:hAnsi="Times New Roman" w:cs="Times New Roman"/>
          <w:sz w:val="24"/>
          <w:szCs w:val="24"/>
        </w:rPr>
        <w:t xml:space="preserve">словом </w:t>
      </w:r>
      <w:r w:rsidR="00EE0480">
        <w:rPr>
          <w:rFonts w:ascii="Times New Roman" w:hAnsi="Times New Roman" w:cs="Times New Roman"/>
          <w:sz w:val="24"/>
          <w:szCs w:val="24"/>
        </w:rPr>
        <w:t>......................</w:t>
      </w:r>
      <w:r w:rsidR="00EE0480" w:rsidRPr="00830EED">
        <w:rPr>
          <w:rFonts w:ascii="Times New Roman" w:eastAsia="Times New Roman" w:hAnsi="Times New Roman" w:cs="Times New Roman"/>
          <w:sz w:val="24"/>
          <w:szCs w:val="24"/>
        </w:rPr>
        <w:t>/ лева</w:t>
      </w:r>
      <w:r w:rsidR="00EE0480">
        <w:rPr>
          <w:rFonts w:ascii="Times New Roman" w:eastAsia="Times New Roman" w:hAnsi="Times New Roman" w:cs="Times New Roman"/>
          <w:sz w:val="24"/>
          <w:szCs w:val="24"/>
        </w:rPr>
        <w:t xml:space="preserve"> с ДДС</w:t>
      </w:r>
      <w:r w:rsidR="00231E0E">
        <w:rPr>
          <w:rFonts w:ascii="Times New Roman" w:hAnsi="Times New Roman" w:cs="Times New Roman"/>
          <w:sz w:val="24"/>
          <w:szCs w:val="24"/>
        </w:rPr>
        <w:t>.</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4.</w:t>
      </w:r>
      <w:r w:rsidR="00EE0480">
        <w:rPr>
          <w:rFonts w:ascii="Times New Roman" w:eastAsia="Times New Roman" w:hAnsi="Times New Roman" w:cs="Times New Roman"/>
          <w:sz w:val="24"/>
          <w:szCs w:val="24"/>
        </w:rPr>
        <w:t>2</w:t>
      </w:r>
      <w:r w:rsidRPr="00830EED">
        <w:rPr>
          <w:rFonts w:ascii="Times New Roman" w:eastAsia="Times New Roman" w:hAnsi="Times New Roman" w:cs="Times New Roman"/>
          <w:sz w:val="24"/>
          <w:szCs w:val="24"/>
        </w:rPr>
        <w:t>.</w:t>
      </w:r>
      <w:r w:rsidRPr="00830EED">
        <w:rPr>
          <w:rFonts w:ascii="Times New Roman" w:eastAsia="Times New Roman" w:hAnsi="Times New Roman" w:cs="Times New Roman"/>
          <w:sz w:val="24"/>
          <w:szCs w:val="24"/>
        </w:rPr>
        <w:tab/>
        <w:t xml:space="preserve">Начин на  плащане </w:t>
      </w:r>
    </w:p>
    <w:p w:rsidR="00EE0480" w:rsidRPr="001C2385" w:rsidRDefault="00830EED" w:rsidP="00EE0480">
      <w:pPr>
        <w:ind w:firstLine="708"/>
        <w:jc w:val="both"/>
        <w:rPr>
          <w:rFonts w:ascii="Times New Roman" w:hAnsi="Times New Roman" w:cs="Times New Roman"/>
          <w:sz w:val="24"/>
          <w:szCs w:val="24"/>
        </w:rPr>
      </w:pPr>
      <w:r w:rsidRPr="00830EED">
        <w:rPr>
          <w:rFonts w:ascii="Times New Roman" w:eastAsia="Times New Roman" w:hAnsi="Times New Roman" w:cs="Times New Roman"/>
          <w:sz w:val="24"/>
          <w:szCs w:val="24"/>
        </w:rPr>
        <w:t>4.</w:t>
      </w:r>
      <w:r w:rsidR="00EE0480">
        <w:rPr>
          <w:rFonts w:ascii="Times New Roman" w:eastAsia="Times New Roman" w:hAnsi="Times New Roman" w:cs="Times New Roman"/>
          <w:sz w:val="24"/>
          <w:szCs w:val="24"/>
        </w:rPr>
        <w:t>2.1.</w:t>
      </w:r>
      <w:r w:rsidR="00EE0480" w:rsidRPr="001C2385">
        <w:rPr>
          <w:rFonts w:ascii="Times New Roman" w:hAnsi="Times New Roman" w:cs="Times New Roman"/>
          <w:sz w:val="24"/>
          <w:szCs w:val="24"/>
        </w:rPr>
        <w:t xml:space="preserve"> </w:t>
      </w:r>
      <w:r w:rsidR="00EE0480">
        <w:rPr>
          <w:rFonts w:ascii="Times New Roman" w:hAnsi="Times New Roman" w:cs="Times New Roman"/>
          <w:sz w:val="24"/>
          <w:szCs w:val="24"/>
        </w:rPr>
        <w:t>А</w:t>
      </w:r>
      <w:r w:rsidR="00EE0480" w:rsidRPr="001C2385">
        <w:rPr>
          <w:rFonts w:ascii="Times New Roman" w:hAnsi="Times New Roman" w:cs="Times New Roman"/>
          <w:sz w:val="24"/>
          <w:szCs w:val="24"/>
        </w:rPr>
        <w:t>вансово плащане 20% от стойността на договора до 3 работни дни от подписването на договора</w:t>
      </w:r>
      <w:r w:rsidR="00EE0480">
        <w:rPr>
          <w:rFonts w:ascii="Times New Roman" w:hAnsi="Times New Roman" w:cs="Times New Roman"/>
          <w:sz w:val="24"/>
          <w:szCs w:val="24"/>
        </w:rPr>
        <w:t>;</w:t>
      </w:r>
    </w:p>
    <w:p w:rsidR="00EE0480" w:rsidRPr="00F01AEA" w:rsidRDefault="00EE0480" w:rsidP="00EE0480">
      <w:pPr>
        <w:ind w:firstLine="708"/>
        <w:jc w:val="both"/>
        <w:rPr>
          <w:rFonts w:ascii="Times New Roman" w:hAnsi="Times New Roman" w:cs="Times New Roman"/>
          <w:sz w:val="24"/>
          <w:szCs w:val="24"/>
          <w:lang w:val="en-US"/>
        </w:rPr>
      </w:pPr>
      <w:r>
        <w:rPr>
          <w:rFonts w:ascii="Times New Roman" w:hAnsi="Times New Roman" w:cs="Times New Roman"/>
          <w:sz w:val="24"/>
          <w:szCs w:val="24"/>
        </w:rPr>
        <w:t xml:space="preserve">4.2.2 Окончателно плащане </w:t>
      </w:r>
      <w:r w:rsidRPr="001C2385">
        <w:rPr>
          <w:rFonts w:ascii="Times New Roman" w:hAnsi="Times New Roman" w:cs="Times New Roman"/>
          <w:sz w:val="24"/>
          <w:szCs w:val="24"/>
        </w:rPr>
        <w:t>до 3</w:t>
      </w:r>
      <w:r>
        <w:rPr>
          <w:rFonts w:ascii="Times New Roman" w:hAnsi="Times New Roman" w:cs="Times New Roman"/>
          <w:sz w:val="24"/>
          <w:szCs w:val="24"/>
        </w:rPr>
        <w:t>0</w:t>
      </w:r>
      <w:r w:rsidRPr="001C2385">
        <w:rPr>
          <w:rFonts w:ascii="Times New Roman" w:hAnsi="Times New Roman" w:cs="Times New Roman"/>
          <w:sz w:val="24"/>
          <w:szCs w:val="24"/>
        </w:rPr>
        <w:t xml:space="preserve"> работни дни, след пред</w:t>
      </w:r>
      <w:r>
        <w:rPr>
          <w:rFonts w:ascii="Times New Roman" w:hAnsi="Times New Roman" w:cs="Times New Roman"/>
          <w:sz w:val="24"/>
          <w:szCs w:val="24"/>
        </w:rPr>
        <w:t>о</w:t>
      </w:r>
      <w:r w:rsidRPr="001C2385">
        <w:rPr>
          <w:rFonts w:ascii="Times New Roman" w:hAnsi="Times New Roman" w:cs="Times New Roman"/>
          <w:sz w:val="24"/>
          <w:szCs w:val="24"/>
        </w:rPr>
        <w:t>ставяне на услугата</w:t>
      </w:r>
      <w:r>
        <w:rPr>
          <w:rFonts w:ascii="Times New Roman" w:hAnsi="Times New Roman" w:cs="Times New Roman"/>
          <w:sz w:val="24"/>
          <w:szCs w:val="24"/>
        </w:rPr>
        <w:t xml:space="preserve"> и осигуряване на средства за финансиране на инвестицията</w:t>
      </w:r>
      <w:r w:rsidRPr="001C2385">
        <w:rPr>
          <w:rFonts w:ascii="Times New Roman" w:hAnsi="Times New Roman" w:cs="Times New Roman"/>
          <w:sz w:val="24"/>
          <w:szCs w:val="24"/>
        </w:rPr>
        <w:t>, срещу представяне на оригинал на фактура, издадена от Изпълнителя за стойността на дължимата сума.</w:t>
      </w:r>
      <w:r>
        <w:rPr>
          <w:rFonts w:ascii="Times New Roman" w:hAnsi="Times New Roman" w:cs="Times New Roman"/>
          <w:sz w:val="24"/>
          <w:szCs w:val="24"/>
          <w:lang w:val="en-US"/>
        </w:rPr>
        <w:t xml:space="preserve"> </w:t>
      </w:r>
    </w:p>
    <w:p w:rsidR="00830EED" w:rsidRPr="00EE0480" w:rsidRDefault="00830EED" w:rsidP="00EE0480">
      <w:pPr>
        <w:ind w:left="705" w:hanging="705"/>
        <w:jc w:val="both"/>
        <w:rPr>
          <w:rFonts w:ascii="Times New Roman" w:hAnsi="Times New Roman" w:cs="Times New Roman"/>
        </w:rPr>
      </w:pPr>
      <w:r w:rsidRPr="00EE0480">
        <w:rPr>
          <w:rFonts w:ascii="Times New Roman" w:hAnsi="Times New Roman" w:cs="Times New Roman"/>
        </w:rPr>
        <w:lastRenderedPageBreak/>
        <w:t>4.</w:t>
      </w:r>
      <w:r w:rsidR="00AE776E">
        <w:rPr>
          <w:rFonts w:ascii="Times New Roman" w:hAnsi="Times New Roman" w:cs="Times New Roman"/>
        </w:rPr>
        <w:t>3</w:t>
      </w:r>
      <w:r w:rsidRPr="00EE0480">
        <w:rPr>
          <w:rFonts w:ascii="Times New Roman" w:hAnsi="Times New Roman" w:cs="Times New Roman"/>
        </w:rPr>
        <w:tab/>
      </w:r>
      <w:r w:rsidRPr="00EE0480">
        <w:rPr>
          <w:rFonts w:ascii="Times New Roman" w:hAnsi="Times New Roman" w:cs="Times New Roman"/>
        </w:rPr>
        <w:tab/>
        <w:t>Всички държавни такси за набиране на изходни данни и съгласувателни работи са за сметка на ВЪЗЛОЖИТ</w:t>
      </w:r>
      <w:r w:rsidR="00EE0480">
        <w:rPr>
          <w:rFonts w:ascii="Times New Roman" w:hAnsi="Times New Roman" w:cs="Times New Roman"/>
        </w:rPr>
        <w:t>ЕЛЯ и не са включени в цената по договора</w:t>
      </w:r>
      <w:r w:rsidRPr="00EE0480">
        <w:rPr>
          <w:rFonts w:ascii="Times New Roman" w:hAnsi="Times New Roman" w:cs="Times New Roman"/>
        </w:rPr>
        <w:t>.</w:t>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t xml:space="preserve">  </w:t>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r w:rsidRPr="00EE0480">
        <w:rPr>
          <w:rFonts w:ascii="Times New Roman" w:hAnsi="Times New Roman" w:cs="Times New Roman"/>
        </w:rPr>
        <w:tab/>
      </w:r>
    </w:p>
    <w:p w:rsidR="00830EED" w:rsidRPr="00CB1750" w:rsidRDefault="00830EED" w:rsidP="00830EED">
      <w:pPr>
        <w:rPr>
          <w:rFonts w:ascii="Times New Roman" w:eastAsia="Times New Roman" w:hAnsi="Times New Roman" w:cs="Times New Roman"/>
          <w:b/>
          <w:sz w:val="24"/>
          <w:szCs w:val="24"/>
        </w:rPr>
      </w:pPr>
      <w:r w:rsidRPr="00CB1750">
        <w:rPr>
          <w:rFonts w:ascii="Times New Roman" w:eastAsia="Times New Roman" w:hAnsi="Times New Roman" w:cs="Times New Roman"/>
          <w:b/>
          <w:sz w:val="24"/>
          <w:szCs w:val="24"/>
        </w:rPr>
        <w:t>5.</w:t>
      </w:r>
      <w:r w:rsidRPr="00CB1750">
        <w:rPr>
          <w:rFonts w:ascii="Times New Roman" w:eastAsia="Times New Roman" w:hAnsi="Times New Roman" w:cs="Times New Roman"/>
          <w:b/>
          <w:sz w:val="24"/>
          <w:szCs w:val="24"/>
        </w:rPr>
        <w:tab/>
        <w:t>ПРАВА И ЗАДЪЛЖЕНИЯ НА ВЪЗЛОЖИТЕЛЯ</w:t>
      </w:r>
    </w:p>
    <w:p w:rsidR="00830EED" w:rsidRPr="00CB1750" w:rsidRDefault="00830EED" w:rsidP="00830EED">
      <w:pPr>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5.1.</w:t>
      </w:r>
      <w:r w:rsidRPr="00830EED">
        <w:rPr>
          <w:rFonts w:ascii="Times New Roman" w:eastAsia="Times New Roman" w:hAnsi="Times New Roman" w:cs="Times New Roman"/>
          <w:sz w:val="24"/>
          <w:szCs w:val="24"/>
        </w:rPr>
        <w:tab/>
      </w:r>
      <w:r w:rsidRPr="00CB1750">
        <w:rPr>
          <w:rFonts w:ascii="Times New Roman" w:eastAsia="Times New Roman" w:hAnsi="Times New Roman" w:cs="Times New Roman"/>
          <w:sz w:val="24"/>
          <w:szCs w:val="24"/>
        </w:rPr>
        <w:t>Права</w:t>
      </w:r>
    </w:p>
    <w:p w:rsidR="00830EED" w:rsidRPr="00830EED" w:rsidRDefault="00830EED" w:rsidP="00AE776E">
      <w:pPr>
        <w:numPr>
          <w:ilvl w:val="0"/>
          <w:numId w:val="12"/>
        </w:numPr>
        <w:spacing w:after="0"/>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Да се запознава с  работата на ИЗПЪЛНИТЕЛЯ, без да затруднява дейността му.</w:t>
      </w:r>
    </w:p>
    <w:p w:rsidR="00830EED" w:rsidRDefault="00830EED" w:rsidP="00AE776E">
      <w:pPr>
        <w:numPr>
          <w:ilvl w:val="0"/>
          <w:numId w:val="12"/>
        </w:numPr>
        <w:spacing w:after="0"/>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Да изисква допълването и/или коригирането на проекта в случай че бъдат върнат от одобряващите или съгласуващите органи - в съответствие с техните протоколи. В този случай ВЪЗЛОЖИТЕЛЯТ не заплаща допълнителен хонорар. </w:t>
      </w:r>
    </w:p>
    <w:p w:rsidR="00AE776E" w:rsidRPr="00830EED" w:rsidRDefault="00AE776E" w:rsidP="00AE776E">
      <w:pPr>
        <w:spacing w:after="0"/>
        <w:ind w:left="720"/>
        <w:jc w:val="both"/>
        <w:rPr>
          <w:rFonts w:ascii="Times New Roman" w:eastAsia="Times New Roman" w:hAnsi="Times New Roman" w:cs="Times New Roman"/>
          <w:sz w:val="24"/>
          <w:szCs w:val="24"/>
        </w:rPr>
      </w:pPr>
    </w:p>
    <w:p w:rsidR="00830EED" w:rsidRPr="0027576A"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5.2.</w:t>
      </w:r>
      <w:r w:rsidRPr="00830EED">
        <w:rPr>
          <w:rFonts w:ascii="Times New Roman" w:eastAsia="Times New Roman" w:hAnsi="Times New Roman" w:cs="Times New Roman"/>
          <w:sz w:val="24"/>
          <w:szCs w:val="24"/>
        </w:rPr>
        <w:tab/>
      </w:r>
      <w:r w:rsidRPr="0027576A">
        <w:rPr>
          <w:rFonts w:ascii="Times New Roman" w:eastAsia="Times New Roman" w:hAnsi="Times New Roman" w:cs="Times New Roman"/>
          <w:sz w:val="24"/>
          <w:szCs w:val="24"/>
        </w:rPr>
        <w:t>Задължения</w:t>
      </w:r>
    </w:p>
    <w:p w:rsidR="00830EED" w:rsidRPr="00830EED" w:rsidRDefault="00830EED" w:rsidP="00830EED">
      <w:pPr>
        <w:ind w:left="420"/>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1. Осигурява изходните данни в поетия от него вид и обем  </w:t>
      </w:r>
      <w:r w:rsidR="00AE776E">
        <w:rPr>
          <w:rFonts w:ascii="Times New Roman" w:eastAsia="Times New Roman" w:hAnsi="Times New Roman" w:cs="Times New Roman"/>
          <w:sz w:val="24"/>
          <w:szCs w:val="24"/>
        </w:rPr>
        <w:t xml:space="preserve">по </w:t>
      </w:r>
      <w:r w:rsidRPr="00830EED">
        <w:rPr>
          <w:rFonts w:ascii="Times New Roman" w:eastAsia="Times New Roman" w:hAnsi="Times New Roman" w:cs="Times New Roman"/>
          <w:sz w:val="24"/>
          <w:szCs w:val="24"/>
        </w:rPr>
        <w:t>този  договор и оказва съдействие на ИЗПЪЛНИТЕЛЯ за изпълнение на договорената работа.</w:t>
      </w:r>
    </w:p>
    <w:p w:rsidR="00830EED" w:rsidRDefault="00AE776E" w:rsidP="00231E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Приема</w:t>
      </w:r>
      <w:r w:rsidR="00830EED" w:rsidRPr="00830EED">
        <w:rPr>
          <w:rFonts w:ascii="Times New Roman" w:eastAsia="Times New Roman" w:hAnsi="Times New Roman" w:cs="Times New Roman"/>
          <w:sz w:val="24"/>
          <w:szCs w:val="24"/>
        </w:rPr>
        <w:t xml:space="preserve"> проектните разработки. </w:t>
      </w:r>
    </w:p>
    <w:p w:rsidR="00AE776E" w:rsidRPr="00830EED" w:rsidRDefault="00AE776E" w:rsidP="00231E0E">
      <w:pPr>
        <w:jc w:val="both"/>
        <w:rPr>
          <w:rFonts w:ascii="Times New Roman" w:eastAsia="Times New Roman" w:hAnsi="Times New Roman" w:cs="Times New Roman"/>
          <w:sz w:val="24"/>
          <w:szCs w:val="24"/>
        </w:rPr>
      </w:pPr>
    </w:p>
    <w:p w:rsidR="00830EED" w:rsidRPr="00CB1750" w:rsidRDefault="00830EED" w:rsidP="00830EED">
      <w:pPr>
        <w:ind w:right="23"/>
        <w:jc w:val="both"/>
        <w:rPr>
          <w:rFonts w:ascii="Times New Roman" w:eastAsia="Times New Roman" w:hAnsi="Times New Roman" w:cs="Times New Roman"/>
          <w:b/>
          <w:sz w:val="24"/>
          <w:szCs w:val="24"/>
        </w:rPr>
      </w:pPr>
      <w:r w:rsidRPr="00CB1750">
        <w:rPr>
          <w:rFonts w:ascii="Times New Roman" w:eastAsia="Times New Roman" w:hAnsi="Times New Roman" w:cs="Times New Roman"/>
          <w:b/>
          <w:sz w:val="24"/>
          <w:szCs w:val="24"/>
        </w:rPr>
        <w:t>6.</w:t>
      </w:r>
      <w:r w:rsidRPr="00CB1750">
        <w:rPr>
          <w:rFonts w:ascii="Times New Roman" w:eastAsia="Times New Roman" w:hAnsi="Times New Roman" w:cs="Times New Roman"/>
          <w:b/>
          <w:sz w:val="24"/>
          <w:szCs w:val="24"/>
        </w:rPr>
        <w:tab/>
        <w:t xml:space="preserve">ПРАВА И ЗАДЪЛЖЕНИЯ  НА ИЗПЪЛНИТЕЛЯ </w:t>
      </w:r>
    </w:p>
    <w:p w:rsidR="00830EED" w:rsidRPr="00CB1750" w:rsidRDefault="00830EED" w:rsidP="00830EED">
      <w:pPr>
        <w:jc w:val="both"/>
        <w:rPr>
          <w:rFonts w:ascii="Times New Roman" w:eastAsia="Times New Roman" w:hAnsi="Times New Roman" w:cs="Times New Roman"/>
          <w:sz w:val="24"/>
          <w:szCs w:val="24"/>
        </w:rPr>
      </w:pPr>
      <w:r w:rsidRPr="00CB1750">
        <w:rPr>
          <w:rFonts w:ascii="Times New Roman" w:eastAsia="Times New Roman" w:hAnsi="Times New Roman" w:cs="Times New Roman"/>
          <w:sz w:val="24"/>
          <w:szCs w:val="24"/>
        </w:rPr>
        <w:t>6.1.</w:t>
      </w:r>
      <w:r w:rsidRPr="00CB1750">
        <w:rPr>
          <w:rFonts w:ascii="Times New Roman" w:eastAsia="Times New Roman" w:hAnsi="Times New Roman" w:cs="Times New Roman"/>
          <w:sz w:val="24"/>
          <w:szCs w:val="24"/>
        </w:rPr>
        <w:tab/>
        <w:t>Права</w:t>
      </w:r>
    </w:p>
    <w:p w:rsidR="00830EED" w:rsidRDefault="00830EED" w:rsidP="00830EED">
      <w:pPr>
        <w:ind w:left="708"/>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1.  Да изисква допълнителни изходни данни, в случай че в процеса на работа се появи необходимост от тях.</w:t>
      </w:r>
    </w:p>
    <w:p w:rsidR="00AE776E" w:rsidRPr="00830EED" w:rsidRDefault="00AE776E" w:rsidP="00830EED">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Да запази авторско право върху изготвения инвестиционен проект. </w:t>
      </w:r>
    </w:p>
    <w:p w:rsidR="00830EED" w:rsidRPr="00CB1750" w:rsidRDefault="00830EED" w:rsidP="00830EED">
      <w:pPr>
        <w:jc w:val="both"/>
        <w:rPr>
          <w:rFonts w:ascii="Times New Roman" w:eastAsia="Times New Roman" w:hAnsi="Times New Roman" w:cs="Times New Roman"/>
          <w:sz w:val="24"/>
          <w:szCs w:val="24"/>
        </w:rPr>
      </w:pPr>
      <w:r w:rsidRPr="00CB1750">
        <w:rPr>
          <w:rFonts w:ascii="Times New Roman" w:eastAsia="Times New Roman" w:hAnsi="Times New Roman" w:cs="Times New Roman"/>
          <w:sz w:val="24"/>
          <w:szCs w:val="24"/>
        </w:rPr>
        <w:t>6.2.</w:t>
      </w:r>
      <w:r w:rsidRPr="00CB1750">
        <w:rPr>
          <w:rFonts w:ascii="Times New Roman" w:eastAsia="Times New Roman" w:hAnsi="Times New Roman" w:cs="Times New Roman"/>
          <w:sz w:val="24"/>
          <w:szCs w:val="24"/>
        </w:rPr>
        <w:tab/>
        <w:t>Задължения</w:t>
      </w:r>
    </w:p>
    <w:p w:rsidR="00830EED" w:rsidRPr="00830EED" w:rsidRDefault="00830EED" w:rsidP="00830EED">
      <w:pPr>
        <w:ind w:left="705"/>
        <w:jc w:val="both"/>
        <w:rPr>
          <w:rFonts w:ascii="Times New Roman" w:eastAsia="Times New Roman" w:hAnsi="Times New Roman" w:cs="Times New Roman"/>
          <w:i/>
          <w:sz w:val="24"/>
          <w:szCs w:val="24"/>
        </w:rPr>
      </w:pPr>
      <w:r w:rsidRPr="00830EED">
        <w:rPr>
          <w:rFonts w:ascii="Times New Roman" w:eastAsia="Times New Roman" w:hAnsi="Times New Roman" w:cs="Times New Roman"/>
          <w:sz w:val="24"/>
          <w:szCs w:val="24"/>
        </w:rPr>
        <w:t>1. Съдейства на Възложителя по набиране на необходимите изходни данни за проектиране по вид и обем съгласно  този  договор.</w:t>
      </w:r>
    </w:p>
    <w:p w:rsidR="00830EED" w:rsidRPr="00830EED" w:rsidRDefault="00830EED" w:rsidP="00830EED">
      <w:pPr>
        <w:ind w:left="705"/>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2.  Осигурява възможност ВЪЗЛОЖИТЕЛЯТ да следи процеса на работа и съгласува с него предварително  всички решения.</w:t>
      </w:r>
    </w:p>
    <w:p w:rsidR="00830EED" w:rsidRPr="00830EED" w:rsidRDefault="00AE776E" w:rsidP="00830EED">
      <w:pPr>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Осигурява отстраняването</w:t>
      </w:r>
      <w:r w:rsidR="00830EED" w:rsidRPr="00830EED">
        <w:rPr>
          <w:rFonts w:ascii="Times New Roman" w:eastAsia="Times New Roman" w:hAnsi="Times New Roman" w:cs="Times New Roman"/>
          <w:sz w:val="24"/>
          <w:szCs w:val="24"/>
        </w:rPr>
        <w:t xml:space="preserve"> на всички непълноти и грешки в проектните разработки </w:t>
      </w:r>
      <w:r>
        <w:rPr>
          <w:rFonts w:ascii="Times New Roman" w:eastAsia="Times New Roman" w:hAnsi="Times New Roman" w:cs="Times New Roman"/>
          <w:sz w:val="24"/>
          <w:szCs w:val="24"/>
        </w:rPr>
        <w:t>по искане на Възложителя в 14 дневен срок</w:t>
      </w:r>
      <w:r w:rsidR="00830EED" w:rsidRPr="00830EED">
        <w:rPr>
          <w:rFonts w:ascii="Times New Roman" w:eastAsia="Times New Roman" w:hAnsi="Times New Roman" w:cs="Times New Roman"/>
          <w:sz w:val="24"/>
          <w:szCs w:val="24"/>
        </w:rPr>
        <w:t xml:space="preserve"> без допълнително заплащане.  </w:t>
      </w:r>
    </w:p>
    <w:p w:rsidR="00830EED" w:rsidRDefault="00830EED" w:rsidP="00231E0E">
      <w:pPr>
        <w:ind w:left="708"/>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4.  Предава своята работа на ВЪЗЛОЖИТЕЛЯ  - 4 бр. комплекти /папки/ и един на магнитен носител </w:t>
      </w:r>
      <w:r w:rsidRPr="00830EED">
        <w:rPr>
          <w:rFonts w:ascii="Times New Roman" w:eastAsia="Times New Roman" w:hAnsi="Times New Roman" w:cs="Times New Roman"/>
          <w:sz w:val="24"/>
          <w:szCs w:val="24"/>
          <w:lang w:val="en-US"/>
        </w:rPr>
        <w:t>CD</w:t>
      </w:r>
      <w:r w:rsidRPr="00830EED">
        <w:rPr>
          <w:rFonts w:ascii="Times New Roman" w:eastAsia="Times New Roman" w:hAnsi="Times New Roman" w:cs="Times New Roman"/>
          <w:sz w:val="24"/>
          <w:szCs w:val="24"/>
        </w:rPr>
        <w:t>.</w:t>
      </w:r>
      <w:r w:rsidRPr="00830EED">
        <w:rPr>
          <w:rFonts w:ascii="Times New Roman" w:eastAsia="Times New Roman" w:hAnsi="Times New Roman" w:cs="Times New Roman"/>
          <w:sz w:val="24"/>
          <w:szCs w:val="24"/>
        </w:rPr>
        <w:tab/>
      </w:r>
    </w:p>
    <w:p w:rsidR="00AE776E" w:rsidRPr="00830EED" w:rsidRDefault="00AE776E" w:rsidP="00231E0E">
      <w:pPr>
        <w:ind w:left="708"/>
        <w:jc w:val="both"/>
        <w:rPr>
          <w:rFonts w:ascii="Times New Roman" w:eastAsia="Times New Roman" w:hAnsi="Times New Roman" w:cs="Times New Roman"/>
          <w:sz w:val="24"/>
          <w:szCs w:val="24"/>
        </w:rPr>
      </w:pPr>
    </w:p>
    <w:p w:rsidR="00830EED" w:rsidRPr="00CB1750" w:rsidRDefault="00830EED" w:rsidP="00830EED">
      <w:pPr>
        <w:jc w:val="both"/>
        <w:rPr>
          <w:rFonts w:ascii="Times New Roman" w:eastAsia="Times New Roman" w:hAnsi="Times New Roman" w:cs="Times New Roman"/>
          <w:b/>
          <w:sz w:val="24"/>
          <w:szCs w:val="24"/>
        </w:rPr>
      </w:pPr>
      <w:r w:rsidRPr="00CB1750">
        <w:rPr>
          <w:rFonts w:ascii="Times New Roman" w:eastAsia="Times New Roman" w:hAnsi="Times New Roman" w:cs="Times New Roman"/>
          <w:b/>
          <w:sz w:val="24"/>
          <w:szCs w:val="24"/>
        </w:rPr>
        <w:t>7.</w:t>
      </w:r>
      <w:r w:rsidRPr="00CB1750">
        <w:rPr>
          <w:rFonts w:ascii="Times New Roman" w:eastAsia="Times New Roman" w:hAnsi="Times New Roman" w:cs="Times New Roman"/>
          <w:b/>
          <w:sz w:val="24"/>
          <w:szCs w:val="24"/>
        </w:rPr>
        <w:tab/>
        <w:t>САНКЦИИ</w:t>
      </w:r>
    </w:p>
    <w:p w:rsidR="00830EED" w:rsidRPr="00830EED" w:rsidRDefault="00AE776E" w:rsidP="00830EED">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w:t>
      </w:r>
      <w:r>
        <w:rPr>
          <w:rFonts w:ascii="Times New Roman" w:eastAsia="Times New Roman" w:hAnsi="Times New Roman" w:cs="Times New Roman"/>
          <w:sz w:val="24"/>
          <w:szCs w:val="24"/>
        </w:rPr>
        <w:tab/>
        <w:t xml:space="preserve">В случай на забава на </w:t>
      </w:r>
      <w:r w:rsidR="00830EED" w:rsidRPr="00830EED">
        <w:rPr>
          <w:rFonts w:ascii="Times New Roman" w:eastAsia="Times New Roman" w:hAnsi="Times New Roman" w:cs="Times New Roman"/>
          <w:sz w:val="24"/>
          <w:szCs w:val="24"/>
        </w:rPr>
        <w:t xml:space="preserve">изпълнението на задълженията по този договор, продължила повече от 10 /десет/ дни, виновната за забавата страна дължи на другата неустойка в размер на 0.5 % /нула цяло и пет процента/ на ден от общия хонорар, но не повече от 10% /десет процента/ от него.  </w:t>
      </w:r>
    </w:p>
    <w:p w:rsidR="00830EED" w:rsidRDefault="00AE776E" w:rsidP="00830EED">
      <w:pPr>
        <w:ind w:left="705" w:hanging="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Независимо от предвиденото в по-горната точка, в случай</w:t>
      </w:r>
      <w:r w:rsidR="00830EED" w:rsidRPr="00830EED">
        <w:rPr>
          <w:rFonts w:ascii="Times New Roman" w:eastAsia="Times New Roman" w:hAnsi="Times New Roman" w:cs="Times New Roman"/>
          <w:sz w:val="24"/>
          <w:szCs w:val="24"/>
        </w:rPr>
        <w:t xml:space="preserve">, че забавата в изпълнението на проектната разработка се дължи на причини, за които ВЪЗЛОЖИТЕЛЯТ отговаря, срокът за </w:t>
      </w:r>
      <w:r>
        <w:rPr>
          <w:rFonts w:ascii="Times New Roman" w:eastAsia="Times New Roman" w:hAnsi="Times New Roman" w:cs="Times New Roman"/>
          <w:sz w:val="24"/>
          <w:szCs w:val="24"/>
        </w:rPr>
        <w:t>нейното изработване се удължава</w:t>
      </w:r>
      <w:r w:rsidR="00830EED" w:rsidRPr="00830EED">
        <w:rPr>
          <w:rFonts w:ascii="Times New Roman" w:eastAsia="Times New Roman" w:hAnsi="Times New Roman" w:cs="Times New Roman"/>
          <w:sz w:val="24"/>
          <w:szCs w:val="24"/>
        </w:rPr>
        <w:t xml:space="preserve"> с времето на забавата.</w:t>
      </w:r>
    </w:p>
    <w:p w:rsidR="00AE776E" w:rsidRPr="00830EED" w:rsidRDefault="00AE776E" w:rsidP="00830EED">
      <w:pPr>
        <w:ind w:left="705" w:hanging="705"/>
        <w:jc w:val="both"/>
        <w:rPr>
          <w:rFonts w:ascii="Times New Roman" w:eastAsia="Times New Roman" w:hAnsi="Times New Roman" w:cs="Times New Roman"/>
          <w:sz w:val="24"/>
          <w:szCs w:val="24"/>
        </w:rPr>
      </w:pPr>
    </w:p>
    <w:p w:rsidR="00830EED" w:rsidRPr="00CB1750" w:rsidRDefault="00830EED" w:rsidP="00830EED">
      <w:pPr>
        <w:jc w:val="both"/>
        <w:rPr>
          <w:rFonts w:ascii="Times New Roman" w:eastAsia="Times New Roman" w:hAnsi="Times New Roman" w:cs="Times New Roman"/>
          <w:b/>
          <w:sz w:val="24"/>
          <w:szCs w:val="24"/>
        </w:rPr>
      </w:pPr>
      <w:r w:rsidRPr="00CB1750">
        <w:rPr>
          <w:rFonts w:ascii="Times New Roman" w:eastAsia="Times New Roman" w:hAnsi="Times New Roman" w:cs="Times New Roman"/>
          <w:b/>
          <w:sz w:val="24"/>
          <w:szCs w:val="24"/>
        </w:rPr>
        <w:t>8.</w:t>
      </w:r>
      <w:r w:rsidRPr="00CB1750">
        <w:rPr>
          <w:rFonts w:ascii="Times New Roman" w:eastAsia="Times New Roman" w:hAnsi="Times New Roman" w:cs="Times New Roman"/>
          <w:b/>
          <w:sz w:val="24"/>
          <w:szCs w:val="24"/>
        </w:rPr>
        <w:tab/>
        <w:t>ДРУГИ УГОВОРКИ</w:t>
      </w:r>
    </w:p>
    <w:p w:rsidR="00830EED" w:rsidRPr="00830EED" w:rsidRDefault="00830EED" w:rsidP="00830EED">
      <w:pPr>
        <w:ind w:left="705" w:hanging="705"/>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 xml:space="preserve">8.1.  </w:t>
      </w:r>
      <w:r w:rsidRPr="00830EED">
        <w:rPr>
          <w:rFonts w:ascii="Times New Roman" w:eastAsia="Times New Roman" w:hAnsi="Times New Roman" w:cs="Times New Roman"/>
          <w:sz w:val="24"/>
          <w:szCs w:val="24"/>
        </w:rPr>
        <w:tab/>
        <w:t>Изпълнителят запазва авто</w:t>
      </w:r>
      <w:r w:rsidR="00AE776E">
        <w:rPr>
          <w:rFonts w:ascii="Times New Roman" w:eastAsia="Times New Roman" w:hAnsi="Times New Roman" w:cs="Times New Roman"/>
          <w:sz w:val="24"/>
          <w:szCs w:val="24"/>
        </w:rPr>
        <w:t xml:space="preserve">рските си права върху </w:t>
      </w:r>
      <w:r w:rsidR="00F857C7">
        <w:rPr>
          <w:rFonts w:ascii="Times New Roman" w:eastAsia="Times New Roman" w:hAnsi="Times New Roman" w:cs="Times New Roman"/>
          <w:sz w:val="24"/>
          <w:szCs w:val="24"/>
        </w:rPr>
        <w:t>резултатит</w:t>
      </w:r>
      <w:r w:rsidRPr="00830EED">
        <w:rPr>
          <w:rFonts w:ascii="Times New Roman" w:eastAsia="Times New Roman" w:hAnsi="Times New Roman" w:cs="Times New Roman"/>
          <w:sz w:val="24"/>
          <w:szCs w:val="24"/>
        </w:rPr>
        <w:t>е по договора в съответствие със Закона за авторското право и сродните му права.</w:t>
      </w:r>
    </w:p>
    <w:p w:rsidR="00830EED" w:rsidRPr="00830EED" w:rsidRDefault="00830EED" w:rsidP="00830EED">
      <w:pPr>
        <w:ind w:left="705" w:hanging="705"/>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8.2.</w:t>
      </w:r>
      <w:r w:rsidRPr="00830EED">
        <w:rPr>
          <w:rFonts w:ascii="Times New Roman" w:eastAsia="Times New Roman" w:hAnsi="Times New Roman" w:cs="Times New Roman"/>
          <w:sz w:val="24"/>
          <w:szCs w:val="24"/>
        </w:rPr>
        <w:tab/>
        <w:t>Авторският надзор по из</w:t>
      </w:r>
      <w:r w:rsidR="00F857C7">
        <w:rPr>
          <w:rFonts w:ascii="Times New Roman" w:eastAsia="Times New Roman" w:hAnsi="Times New Roman" w:cs="Times New Roman"/>
          <w:sz w:val="24"/>
          <w:szCs w:val="24"/>
        </w:rPr>
        <w:t>пълнение на проекта е задължител</w:t>
      </w:r>
      <w:r w:rsidRPr="00830EED">
        <w:rPr>
          <w:rFonts w:ascii="Times New Roman" w:eastAsia="Times New Roman" w:hAnsi="Times New Roman" w:cs="Times New Roman"/>
          <w:sz w:val="24"/>
          <w:szCs w:val="24"/>
        </w:rPr>
        <w:t>ен и е предмет на отделен договор.</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8.3.</w:t>
      </w:r>
      <w:r w:rsidRPr="00830EED">
        <w:rPr>
          <w:rFonts w:ascii="Times New Roman" w:eastAsia="Times New Roman" w:hAnsi="Times New Roman" w:cs="Times New Roman"/>
          <w:sz w:val="24"/>
          <w:szCs w:val="24"/>
        </w:rPr>
        <w:tab/>
        <w:t>Действието на този Договор се прекратява:</w:t>
      </w:r>
    </w:p>
    <w:p w:rsidR="00830EED" w:rsidRPr="00830EED" w:rsidRDefault="00830EED" w:rsidP="00830EED">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ab/>
        <w:t>1. С неговото изпълнение.</w:t>
      </w:r>
    </w:p>
    <w:p w:rsidR="00830EED" w:rsidRDefault="00830EED" w:rsidP="00830EED">
      <w:pPr>
        <w:jc w:val="both"/>
        <w:rPr>
          <w:rFonts w:ascii="Times New Roman" w:eastAsia="Times New Roman" w:hAnsi="Times New Roman" w:cs="Times New Roman"/>
          <w:sz w:val="24"/>
          <w:szCs w:val="24"/>
          <w:lang w:val="en-US"/>
        </w:rPr>
      </w:pPr>
      <w:r w:rsidRPr="00830EED">
        <w:rPr>
          <w:rFonts w:ascii="Times New Roman" w:eastAsia="Times New Roman" w:hAnsi="Times New Roman" w:cs="Times New Roman"/>
          <w:sz w:val="24"/>
          <w:szCs w:val="24"/>
        </w:rPr>
        <w:tab/>
        <w:t>2. По съгласие на страните, изявено в писмена форма.</w:t>
      </w:r>
    </w:p>
    <w:p w:rsidR="00713AB0" w:rsidRPr="00713AB0" w:rsidRDefault="00713AB0" w:rsidP="00713AB0">
      <w:pPr>
        <w:ind w:firstLine="709"/>
        <w:jc w:val="both"/>
        <w:rPr>
          <w:rFonts w:ascii="Times New Roman" w:eastAsia="Times New Roman" w:hAnsi="Times New Roman" w:cs="Times New Roman"/>
          <w:sz w:val="24"/>
          <w:szCs w:val="24"/>
          <w:lang w:val="en-US"/>
        </w:rPr>
      </w:pPr>
      <w:r w:rsidRPr="00713AB0">
        <w:rPr>
          <w:rFonts w:ascii="Times New Roman" w:eastAsia="Times New Roman" w:hAnsi="Times New Roman" w:cs="Times New Roman"/>
          <w:sz w:val="24"/>
          <w:szCs w:val="24"/>
          <w:lang w:val="en-US"/>
        </w:rPr>
        <w:t xml:space="preserve">3. </w:t>
      </w:r>
      <w:r>
        <w:rPr>
          <w:rFonts w:ascii="Times New Roman" w:hAnsi="Times New Roman" w:cs="Times New Roman"/>
          <w:sz w:val="24"/>
          <w:szCs w:val="24"/>
          <w:lang w:eastAsia="ar-SA"/>
        </w:rPr>
        <w:t>П</w:t>
      </w:r>
      <w:r w:rsidRPr="00713AB0">
        <w:rPr>
          <w:rFonts w:ascii="Times New Roman" w:hAnsi="Times New Roman" w:cs="Times New Roman"/>
          <w:sz w:val="24"/>
          <w:szCs w:val="24"/>
          <w:lang w:eastAsia="ar-SA"/>
        </w:rPr>
        <w:t>ри виновно неизпълнение, както и при забавено, некачествено и лошо изпълнение на задълженията на ИЗПЪЛНИТЕЛЯ, с 15 (петнадесет) дневно писмено предизвестие до ИЗПЪЛНИТЕЛЯ</w:t>
      </w:r>
    </w:p>
    <w:p w:rsidR="00830EED" w:rsidRPr="00830EED" w:rsidRDefault="00830EED" w:rsidP="00830EED">
      <w:pPr>
        <w:ind w:firstLine="708"/>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Този договор бе съставен в два еднакви екземпляра – по един за всяка страна.</w:t>
      </w:r>
    </w:p>
    <w:p w:rsidR="00830EED" w:rsidRPr="00830EED" w:rsidRDefault="00830EED" w:rsidP="00830EED">
      <w:pPr>
        <w:jc w:val="both"/>
        <w:rPr>
          <w:rFonts w:ascii="Times New Roman" w:eastAsia="Times New Roman" w:hAnsi="Times New Roman" w:cs="Times New Roman"/>
          <w:sz w:val="24"/>
          <w:szCs w:val="24"/>
        </w:rPr>
      </w:pPr>
    </w:p>
    <w:p w:rsidR="00830EED" w:rsidRPr="00830EED" w:rsidRDefault="00830EED" w:rsidP="00AE776E">
      <w:pPr>
        <w:jc w:val="both"/>
        <w:rPr>
          <w:rFonts w:ascii="Times New Roman" w:eastAsia="Times New Roman" w:hAnsi="Times New Roman" w:cs="Times New Roman"/>
          <w:sz w:val="24"/>
          <w:szCs w:val="24"/>
        </w:rPr>
      </w:pPr>
      <w:r w:rsidRPr="00830EED">
        <w:rPr>
          <w:rFonts w:ascii="Times New Roman" w:eastAsia="Times New Roman" w:hAnsi="Times New Roman" w:cs="Times New Roman"/>
          <w:sz w:val="24"/>
          <w:szCs w:val="24"/>
        </w:rPr>
        <w:t>ВЪЗЛОЖИТ</w:t>
      </w:r>
      <w:r w:rsidR="0027576A">
        <w:rPr>
          <w:rFonts w:ascii="Times New Roman" w:eastAsia="Times New Roman" w:hAnsi="Times New Roman" w:cs="Times New Roman"/>
          <w:sz w:val="24"/>
          <w:szCs w:val="24"/>
        </w:rPr>
        <w:t xml:space="preserve">ЕЛ: ...........................       </w:t>
      </w:r>
      <w:r w:rsidR="00AE776E">
        <w:rPr>
          <w:rFonts w:ascii="Times New Roman" w:eastAsia="Times New Roman" w:hAnsi="Times New Roman" w:cs="Times New Roman"/>
          <w:sz w:val="24"/>
          <w:szCs w:val="24"/>
        </w:rPr>
        <w:tab/>
      </w:r>
      <w:r w:rsidR="00AE776E">
        <w:rPr>
          <w:rFonts w:ascii="Times New Roman" w:eastAsia="Times New Roman" w:hAnsi="Times New Roman" w:cs="Times New Roman"/>
          <w:sz w:val="24"/>
          <w:szCs w:val="24"/>
        </w:rPr>
        <w:tab/>
      </w:r>
      <w:r w:rsidR="00AE776E">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 xml:space="preserve">ИЗПЪЛНИТЕЛ:  </w:t>
      </w:r>
      <w:r w:rsidR="0027576A">
        <w:rPr>
          <w:rFonts w:ascii="Times New Roman" w:eastAsia="Times New Roman" w:hAnsi="Times New Roman" w:cs="Times New Roman"/>
          <w:sz w:val="24"/>
          <w:szCs w:val="24"/>
        </w:rPr>
        <w:t>......................</w:t>
      </w:r>
    </w:p>
    <w:p w:rsidR="00830EED" w:rsidRPr="00830EED" w:rsidRDefault="00830EED" w:rsidP="00830EED">
      <w:pPr>
        <w:jc w:val="both"/>
        <w:rPr>
          <w:rFonts w:ascii="Times New Roman" w:eastAsia="Times New Roman" w:hAnsi="Times New Roman" w:cs="Times New Roman"/>
          <w:sz w:val="24"/>
          <w:szCs w:val="24"/>
          <w:lang w:val="en-US"/>
        </w:rPr>
      </w:pPr>
      <w:r w:rsidRPr="00830EED">
        <w:rPr>
          <w:rFonts w:ascii="Times New Roman" w:eastAsia="Times New Roman" w:hAnsi="Times New Roman" w:cs="Times New Roman"/>
          <w:sz w:val="24"/>
          <w:szCs w:val="24"/>
        </w:rPr>
        <w:t xml:space="preserve"> (</w:t>
      </w:r>
      <w:r w:rsidR="0027576A">
        <w:rPr>
          <w:rFonts w:ascii="Times New Roman" w:eastAsia="Times New Roman" w:hAnsi="Times New Roman" w:cs="Times New Roman"/>
          <w:sz w:val="24"/>
          <w:szCs w:val="24"/>
        </w:rPr>
        <w:t>Б. Божинов - Кмет</w:t>
      </w:r>
      <w:r w:rsidR="00F857C7">
        <w:rPr>
          <w:rFonts w:ascii="Times New Roman" w:eastAsia="Times New Roman" w:hAnsi="Times New Roman" w:cs="Times New Roman"/>
          <w:sz w:val="24"/>
          <w:szCs w:val="24"/>
        </w:rPr>
        <w:t xml:space="preserve"> Община Тополовград</w:t>
      </w:r>
      <w:r w:rsidRPr="00830EED">
        <w:rPr>
          <w:rFonts w:ascii="Times New Roman" w:hAnsi="Times New Roman" w:cs="Times New Roman"/>
          <w:sz w:val="24"/>
          <w:szCs w:val="24"/>
        </w:rPr>
        <w:t>)</w:t>
      </w:r>
      <w:r w:rsidR="0027576A">
        <w:rPr>
          <w:rFonts w:ascii="Times New Roman" w:eastAsia="Times New Roman" w:hAnsi="Times New Roman" w:cs="Times New Roman"/>
          <w:sz w:val="24"/>
          <w:szCs w:val="24"/>
        </w:rPr>
        <w:t xml:space="preserve">               </w:t>
      </w:r>
      <w:r w:rsidR="00AE776E">
        <w:rPr>
          <w:rFonts w:ascii="Times New Roman" w:eastAsia="Times New Roman" w:hAnsi="Times New Roman" w:cs="Times New Roman"/>
          <w:sz w:val="24"/>
          <w:szCs w:val="24"/>
        </w:rPr>
        <w:tab/>
      </w:r>
      <w:r w:rsidRPr="00830EED">
        <w:rPr>
          <w:rFonts w:ascii="Times New Roman" w:eastAsia="Times New Roman" w:hAnsi="Times New Roman" w:cs="Times New Roman"/>
          <w:sz w:val="24"/>
          <w:szCs w:val="24"/>
        </w:rPr>
        <w:t>(арх. Б. Балабанов)</w:t>
      </w:r>
    </w:p>
    <w:p w:rsidR="00830EED" w:rsidRDefault="00830EED" w:rsidP="00830EED">
      <w:pPr>
        <w:jc w:val="both"/>
        <w:rPr>
          <w:rFonts w:ascii="Arial" w:eastAsia="Times New Roman" w:hAnsi="Arial" w:cs="Arial"/>
          <w:lang w:val="en-US"/>
        </w:rPr>
      </w:pPr>
    </w:p>
    <w:p w:rsidR="00BE3EF6" w:rsidRPr="00BE3EF6" w:rsidRDefault="00BE3EF6" w:rsidP="00BE3EF6">
      <w:pPr>
        <w:jc w:val="both"/>
        <w:rPr>
          <w:rFonts w:ascii="Times New Roman" w:hAnsi="Times New Roman" w:cs="Times New Roman"/>
          <w:sz w:val="24"/>
          <w:szCs w:val="24"/>
          <w:lang w:eastAsia="ar-SA"/>
        </w:rPr>
      </w:pPr>
      <w:r w:rsidRPr="00BE3EF6">
        <w:rPr>
          <w:rFonts w:ascii="Times New Roman" w:hAnsi="Times New Roman" w:cs="Times New Roman"/>
          <w:sz w:val="24"/>
          <w:szCs w:val="24"/>
          <w:lang w:eastAsia="ar-SA"/>
        </w:rPr>
        <w:t>……………………………</w:t>
      </w:r>
    </w:p>
    <w:p w:rsidR="00BE3EF6" w:rsidRPr="00BE3EF6" w:rsidRDefault="00BE3EF6" w:rsidP="00BE3EF6">
      <w:pPr>
        <w:jc w:val="both"/>
        <w:rPr>
          <w:rFonts w:ascii="Times New Roman" w:hAnsi="Times New Roman" w:cs="Times New Roman"/>
          <w:sz w:val="24"/>
          <w:szCs w:val="24"/>
          <w:lang w:eastAsia="ar-SA"/>
        </w:rPr>
      </w:pPr>
      <w:r>
        <w:rPr>
          <w:rFonts w:ascii="Times New Roman" w:hAnsi="Times New Roman" w:cs="Times New Roman"/>
          <w:sz w:val="24"/>
          <w:szCs w:val="24"/>
          <w:lang w:eastAsia="ar-SA"/>
        </w:rPr>
        <w:t>Гл. счетоводител на Община Тополовград</w:t>
      </w:r>
    </w:p>
    <w:p w:rsidR="00BE3EF6" w:rsidRPr="00BE3EF6" w:rsidRDefault="00BE3EF6" w:rsidP="00BE3EF6">
      <w:pPr>
        <w:jc w:val="both"/>
        <w:rPr>
          <w:rFonts w:ascii="Times New Roman" w:hAnsi="Times New Roman" w:cs="Times New Roman"/>
          <w:sz w:val="24"/>
          <w:szCs w:val="24"/>
          <w:lang w:eastAsia="ar-SA"/>
        </w:rPr>
      </w:pPr>
    </w:p>
    <w:p w:rsidR="00BE3EF6" w:rsidRPr="00BE3EF6" w:rsidRDefault="00BE3EF6" w:rsidP="00BE3EF6">
      <w:pPr>
        <w:jc w:val="both"/>
        <w:rPr>
          <w:rFonts w:ascii="Times New Roman" w:hAnsi="Times New Roman" w:cs="Times New Roman"/>
          <w:sz w:val="24"/>
          <w:szCs w:val="24"/>
          <w:lang w:eastAsia="ar-SA"/>
        </w:rPr>
      </w:pPr>
      <w:r w:rsidRPr="00BE3EF6">
        <w:rPr>
          <w:rFonts w:ascii="Times New Roman" w:hAnsi="Times New Roman" w:cs="Times New Roman"/>
          <w:sz w:val="24"/>
          <w:szCs w:val="24"/>
          <w:lang w:eastAsia="ar-SA"/>
        </w:rPr>
        <w:t>СЪГЛАСУВАЛ:</w:t>
      </w:r>
    </w:p>
    <w:p w:rsidR="00BE3EF6" w:rsidRPr="00BE3EF6" w:rsidRDefault="00BE3EF6" w:rsidP="00BE3EF6">
      <w:pPr>
        <w:jc w:val="both"/>
        <w:rPr>
          <w:rFonts w:ascii="Times New Roman" w:hAnsi="Times New Roman" w:cs="Times New Roman"/>
          <w:sz w:val="24"/>
          <w:szCs w:val="24"/>
          <w:lang w:eastAsia="ar-SA"/>
        </w:rPr>
      </w:pPr>
      <w:r w:rsidRPr="00BE3EF6">
        <w:rPr>
          <w:rFonts w:ascii="Times New Roman" w:hAnsi="Times New Roman" w:cs="Times New Roman"/>
          <w:sz w:val="24"/>
          <w:szCs w:val="24"/>
          <w:lang w:eastAsia="ar-SA"/>
        </w:rPr>
        <w:t>……………………………</w:t>
      </w:r>
    </w:p>
    <w:p w:rsidR="00830EED" w:rsidRPr="00BE3EF6" w:rsidRDefault="00BE3EF6" w:rsidP="00830EED">
      <w:pPr>
        <w:jc w:val="both"/>
        <w:rPr>
          <w:rFonts w:ascii="Arial" w:eastAsia="Times New Roman" w:hAnsi="Arial" w:cs="Arial"/>
          <w:lang w:val="en-US"/>
        </w:rPr>
      </w:pPr>
      <w:r>
        <w:rPr>
          <w:rFonts w:ascii="Times New Roman" w:hAnsi="Times New Roman" w:cs="Times New Roman"/>
          <w:sz w:val="24"/>
          <w:szCs w:val="24"/>
          <w:lang w:eastAsia="ar-SA"/>
        </w:rPr>
        <w:t>Гл. юрисконсулт на Община Тополовград</w:t>
      </w:r>
    </w:p>
    <w:sectPr w:rsidR="00830EED" w:rsidRPr="00BE3EF6" w:rsidSect="00A7624A">
      <w:footerReference w:type="default" r:id="rId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6E7" w:rsidRDefault="00CD36E7" w:rsidP="00286C53">
      <w:pPr>
        <w:spacing w:after="0" w:line="240" w:lineRule="auto"/>
      </w:pPr>
      <w:r>
        <w:separator/>
      </w:r>
    </w:p>
  </w:endnote>
  <w:endnote w:type="continuationSeparator" w:id="1">
    <w:p w:rsidR="00CD36E7" w:rsidRDefault="00CD36E7" w:rsidP="00286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18248"/>
      <w:docPartObj>
        <w:docPartGallery w:val="Page Numbers (Bottom of Page)"/>
        <w:docPartUnique/>
      </w:docPartObj>
    </w:sdtPr>
    <w:sdtContent>
      <w:p w:rsidR="009E037D" w:rsidRDefault="00474149">
        <w:pPr>
          <w:pStyle w:val="ac"/>
          <w:jc w:val="right"/>
        </w:pPr>
        <w:r w:rsidRPr="00D1456A">
          <w:rPr>
            <w:rFonts w:ascii="Times New Roman" w:hAnsi="Times New Roman" w:cs="Times New Roman"/>
            <w:sz w:val="24"/>
            <w:szCs w:val="24"/>
          </w:rPr>
          <w:fldChar w:fldCharType="begin"/>
        </w:r>
        <w:r w:rsidR="009E037D" w:rsidRPr="00D1456A">
          <w:rPr>
            <w:rFonts w:ascii="Times New Roman" w:hAnsi="Times New Roman" w:cs="Times New Roman"/>
            <w:sz w:val="24"/>
            <w:szCs w:val="24"/>
          </w:rPr>
          <w:instrText xml:space="preserve"> PAGE   \* MERGEFORMAT </w:instrText>
        </w:r>
        <w:r w:rsidRPr="00D1456A">
          <w:rPr>
            <w:rFonts w:ascii="Times New Roman" w:hAnsi="Times New Roman" w:cs="Times New Roman"/>
            <w:sz w:val="24"/>
            <w:szCs w:val="24"/>
          </w:rPr>
          <w:fldChar w:fldCharType="separate"/>
        </w:r>
        <w:r w:rsidR="00931929">
          <w:rPr>
            <w:rFonts w:ascii="Times New Roman" w:hAnsi="Times New Roman" w:cs="Times New Roman"/>
            <w:noProof/>
            <w:sz w:val="24"/>
            <w:szCs w:val="24"/>
          </w:rPr>
          <w:t>1</w:t>
        </w:r>
        <w:r w:rsidRPr="00D1456A">
          <w:rPr>
            <w:rFonts w:ascii="Times New Roman" w:hAnsi="Times New Roman" w:cs="Times New Roman"/>
            <w:sz w:val="24"/>
            <w:szCs w:val="24"/>
          </w:rPr>
          <w:fldChar w:fldCharType="end"/>
        </w:r>
      </w:p>
    </w:sdtContent>
  </w:sdt>
  <w:p w:rsidR="009E037D" w:rsidRDefault="009E03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6E7" w:rsidRDefault="00CD36E7" w:rsidP="00286C53">
      <w:pPr>
        <w:spacing w:after="0" w:line="240" w:lineRule="auto"/>
      </w:pPr>
      <w:r>
        <w:separator/>
      </w:r>
    </w:p>
  </w:footnote>
  <w:footnote w:type="continuationSeparator" w:id="1">
    <w:p w:rsidR="00CD36E7" w:rsidRDefault="00CD36E7" w:rsidP="00286C53">
      <w:pPr>
        <w:spacing w:after="0" w:line="240" w:lineRule="auto"/>
      </w:pPr>
      <w:r>
        <w:continuationSeparator/>
      </w:r>
    </w:p>
  </w:footnote>
  <w:footnote w:id="2">
    <w:p w:rsidR="009E037D" w:rsidRDefault="009E037D" w:rsidP="00286C53">
      <w:pPr>
        <w:pStyle w:val="a3"/>
        <w:rPr>
          <w:i/>
          <w:sz w:val="16"/>
          <w:szCs w:val="16"/>
          <w:u w:val="none"/>
          <w:lang w:val="bg-BG"/>
        </w:rPr>
      </w:pPr>
      <w:r>
        <w:rPr>
          <w:rStyle w:val="a9"/>
          <w:i/>
          <w:sz w:val="16"/>
          <w:szCs w:val="16"/>
          <w:u w:val="none"/>
        </w:rPr>
        <w:footnoteRef/>
      </w:r>
      <w:r>
        <w:rPr>
          <w:i/>
          <w:sz w:val="16"/>
          <w:szCs w:val="16"/>
          <w:u w:val="none"/>
          <w:lang w:val="bg-BG"/>
        </w:rPr>
        <w:t xml:space="preserve"> Съгласно чл. 47, ал. 4 от ЗОП изискванията  по точка 1, 3, 4 </w:t>
      </w:r>
      <w:r>
        <w:rPr>
          <w:i/>
          <w:iCs/>
          <w:sz w:val="16"/>
          <w:szCs w:val="16"/>
          <w:u w:val="none"/>
          <w:lang w:val="bg-BG"/>
        </w:rPr>
        <w:t xml:space="preserve">   се прилагат за :</w:t>
      </w:r>
      <w:r>
        <w:rPr>
          <w:i/>
          <w:sz w:val="16"/>
          <w:szCs w:val="16"/>
          <w:u w:val="none"/>
          <w:lang w:val="bg-BG"/>
        </w:rPr>
        <w:t xml:space="preserve"> </w:t>
      </w:r>
    </w:p>
    <w:p w:rsidR="009E037D" w:rsidRDefault="009E037D" w:rsidP="00286C53">
      <w:pPr>
        <w:pStyle w:val="a3"/>
        <w:rPr>
          <w:i/>
          <w:iCs/>
          <w:sz w:val="16"/>
          <w:szCs w:val="16"/>
          <w:u w:val="none"/>
          <w:lang w:val="bg-BG"/>
        </w:rPr>
      </w:pPr>
      <w:r>
        <w:rPr>
          <w:i/>
          <w:iCs/>
          <w:sz w:val="16"/>
          <w:szCs w:val="16"/>
          <w:u w:val="none"/>
          <w:lang w:val="bg-BG"/>
        </w:rPr>
        <w:t>1. при събирателно дружество - за лицата по чл. 84, ал. 1 и чл. 89, ал. 1 от Търговския закон;</w:t>
      </w:r>
    </w:p>
    <w:p w:rsidR="009E037D" w:rsidRDefault="009E037D" w:rsidP="00286C53">
      <w:pPr>
        <w:pStyle w:val="a3"/>
        <w:rPr>
          <w:i/>
          <w:iCs/>
          <w:sz w:val="16"/>
          <w:szCs w:val="16"/>
          <w:u w:val="none"/>
          <w:lang w:val="bg-BG"/>
        </w:rPr>
      </w:pPr>
      <w:r>
        <w:rPr>
          <w:i/>
          <w:iCs/>
          <w:sz w:val="16"/>
          <w:szCs w:val="16"/>
          <w:u w:val="none"/>
          <w:lang w:val="bg-BG"/>
        </w:rPr>
        <w:t>2. при командитно дружество - за лицата по чл. 105 от Търговския закон, без ограничено отговорните съдружници;</w:t>
      </w:r>
    </w:p>
    <w:p w:rsidR="009E037D" w:rsidRDefault="009E037D" w:rsidP="00286C53">
      <w:pPr>
        <w:pStyle w:val="a3"/>
        <w:rPr>
          <w:i/>
          <w:iCs/>
          <w:sz w:val="16"/>
          <w:szCs w:val="16"/>
          <w:u w:val="none"/>
          <w:lang w:val="bg-BG"/>
        </w:rPr>
      </w:pPr>
      <w:r>
        <w:rPr>
          <w:i/>
          <w:iCs/>
          <w:sz w:val="16"/>
          <w:szCs w:val="16"/>
          <w:u w:val="none"/>
          <w:lang w:val="bg-BG"/>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9E037D" w:rsidRDefault="009E037D" w:rsidP="00286C53">
      <w:pPr>
        <w:pStyle w:val="a3"/>
        <w:rPr>
          <w:i/>
          <w:iCs/>
          <w:sz w:val="16"/>
          <w:szCs w:val="16"/>
          <w:u w:val="none"/>
          <w:lang w:val="bg-BG"/>
        </w:rPr>
      </w:pPr>
      <w:r>
        <w:rPr>
          <w:i/>
          <w:iCs/>
          <w:sz w:val="16"/>
          <w:szCs w:val="16"/>
          <w:u w:val="none"/>
          <w:lang w:val="bg-BG"/>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9E037D" w:rsidRDefault="009E037D" w:rsidP="00286C53">
      <w:pPr>
        <w:pStyle w:val="a3"/>
        <w:rPr>
          <w:i/>
          <w:iCs/>
          <w:sz w:val="16"/>
          <w:szCs w:val="16"/>
          <w:u w:val="none"/>
          <w:lang w:val="bg-BG"/>
        </w:rPr>
      </w:pPr>
      <w:r>
        <w:rPr>
          <w:i/>
          <w:iCs/>
          <w:sz w:val="16"/>
          <w:szCs w:val="16"/>
          <w:u w:val="none"/>
          <w:lang w:val="bg-BG"/>
        </w:rPr>
        <w:t>5. при командитно дружество с акции - за лицата по чл. 244, ал. 4 от Търговския закон;</w:t>
      </w:r>
    </w:p>
    <w:p w:rsidR="009E037D" w:rsidRDefault="009E037D" w:rsidP="00286C53">
      <w:pPr>
        <w:pStyle w:val="a3"/>
        <w:rPr>
          <w:i/>
          <w:iCs/>
          <w:sz w:val="16"/>
          <w:szCs w:val="16"/>
          <w:u w:val="none"/>
          <w:lang w:val="bg-BG"/>
        </w:rPr>
      </w:pPr>
      <w:r>
        <w:rPr>
          <w:i/>
          <w:iCs/>
          <w:sz w:val="16"/>
          <w:szCs w:val="16"/>
          <w:u w:val="none"/>
          <w:lang w:val="bg-BG"/>
        </w:rPr>
        <w:t>6. при едноличен търговец - за физическото лице - търговец;</w:t>
      </w:r>
    </w:p>
    <w:p w:rsidR="009E037D" w:rsidRDefault="009E037D" w:rsidP="00286C53">
      <w:pPr>
        <w:pStyle w:val="a3"/>
        <w:rPr>
          <w:i/>
          <w:iCs/>
          <w:sz w:val="16"/>
          <w:szCs w:val="16"/>
          <w:u w:val="none"/>
          <w:lang w:val="bg-BG"/>
        </w:rPr>
      </w:pPr>
      <w:r>
        <w:rPr>
          <w:i/>
          <w:iCs/>
          <w:sz w:val="16"/>
          <w:szCs w:val="16"/>
          <w:u w:val="none"/>
          <w:lang w:val="bg-BG"/>
        </w:rPr>
        <w:t>7. във всички останали случаи, включително за чуждестранните лица - за лицата, които представляват кандидата или участника;</w:t>
      </w:r>
    </w:p>
    <w:p w:rsidR="009E037D" w:rsidRDefault="009E037D" w:rsidP="00286C53">
      <w:pPr>
        <w:pStyle w:val="a3"/>
        <w:rPr>
          <w:lang w:val="ru-RU"/>
        </w:rPr>
      </w:pPr>
      <w:r>
        <w:rPr>
          <w:i/>
          <w:iCs/>
          <w:sz w:val="16"/>
          <w:szCs w:val="16"/>
          <w:u w:val="none"/>
          <w:lang w:val="bg-BG"/>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w:t>
      </w:r>
    </w:p>
  </w:footnote>
  <w:footnote w:id="3">
    <w:p w:rsidR="009E037D" w:rsidRDefault="009E037D" w:rsidP="00286C53">
      <w:pPr>
        <w:pStyle w:val="a3"/>
        <w:rPr>
          <w:b/>
          <w:i/>
          <w:sz w:val="16"/>
          <w:szCs w:val="16"/>
          <w:u w:val="none"/>
          <w:lang w:val="bg-BG"/>
        </w:rPr>
      </w:pPr>
      <w:r>
        <w:rPr>
          <w:rStyle w:val="a9"/>
          <w:sz w:val="16"/>
          <w:szCs w:val="16"/>
          <w:u w:val="none"/>
        </w:rPr>
        <w:footnoteRef/>
      </w:r>
      <w:r>
        <w:rPr>
          <w:sz w:val="16"/>
          <w:szCs w:val="16"/>
          <w:u w:val="none"/>
          <w:lang w:val="bg-BG"/>
        </w:rPr>
        <w:t xml:space="preserve">  </w:t>
      </w:r>
      <w:r>
        <w:rPr>
          <w:b/>
          <w:i/>
          <w:sz w:val="16"/>
          <w:szCs w:val="16"/>
          <w:u w:val="none"/>
          <w:lang w:val="bg-BG"/>
        </w:rPr>
        <w:t>Пояснение</w:t>
      </w:r>
    </w:p>
    <w:p w:rsidR="009E037D" w:rsidRDefault="009E037D" w:rsidP="00286C53">
      <w:pPr>
        <w:pStyle w:val="a3"/>
        <w:rPr>
          <w:lang w:val="ru-RU"/>
        </w:rPr>
      </w:pPr>
      <w:r>
        <w:rPr>
          <w:i/>
          <w:sz w:val="16"/>
          <w:szCs w:val="16"/>
          <w:u w:val="none"/>
          <w:lang w:val="bg-BG"/>
        </w:rPr>
        <w:t>Съгласно чл. 47, ал. 9 от ЗОП настоящата декларация се подписва от лицата, които представляват участника</w:t>
      </w:r>
      <w:r>
        <w:rPr>
          <w:b/>
          <w:i/>
          <w:sz w:val="16"/>
          <w:szCs w:val="16"/>
          <w:u w:val="none"/>
          <w:lang w:val="bg-B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87598"/>
    <w:multiLevelType w:val="hybridMultilevel"/>
    <w:tmpl w:val="53C059B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8B12DDF"/>
    <w:multiLevelType w:val="hybridMultilevel"/>
    <w:tmpl w:val="0B1A57FE"/>
    <w:lvl w:ilvl="0" w:tplc="0402000F">
      <w:start w:val="1"/>
      <w:numFmt w:val="decimal"/>
      <w:lvlText w:val="%1."/>
      <w:lvlJc w:val="left"/>
      <w:pPr>
        <w:tabs>
          <w:tab w:val="num" w:pos="1068"/>
        </w:tabs>
        <w:ind w:left="1068" w:hanging="360"/>
      </w:pPr>
      <w:rPr>
        <w:rFonts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2">
    <w:nsid w:val="09221895"/>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C607599"/>
    <w:multiLevelType w:val="hybridMultilevel"/>
    <w:tmpl w:val="8B3286D0"/>
    <w:lvl w:ilvl="0" w:tplc="8526A960">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092"/>
        </w:tabs>
        <w:ind w:left="1092" w:hanging="360"/>
      </w:pPr>
    </w:lvl>
    <w:lvl w:ilvl="2" w:tplc="0402001B" w:tentative="1">
      <w:start w:val="1"/>
      <w:numFmt w:val="lowerRoman"/>
      <w:lvlText w:val="%3."/>
      <w:lvlJc w:val="right"/>
      <w:pPr>
        <w:tabs>
          <w:tab w:val="num" w:pos="1812"/>
        </w:tabs>
        <w:ind w:left="1812" w:hanging="180"/>
      </w:pPr>
    </w:lvl>
    <w:lvl w:ilvl="3" w:tplc="0402000F" w:tentative="1">
      <w:start w:val="1"/>
      <w:numFmt w:val="decimal"/>
      <w:lvlText w:val="%4."/>
      <w:lvlJc w:val="left"/>
      <w:pPr>
        <w:tabs>
          <w:tab w:val="num" w:pos="2532"/>
        </w:tabs>
        <w:ind w:left="2532" w:hanging="360"/>
      </w:pPr>
    </w:lvl>
    <w:lvl w:ilvl="4" w:tplc="04020019" w:tentative="1">
      <w:start w:val="1"/>
      <w:numFmt w:val="lowerLetter"/>
      <w:lvlText w:val="%5."/>
      <w:lvlJc w:val="left"/>
      <w:pPr>
        <w:tabs>
          <w:tab w:val="num" w:pos="3252"/>
        </w:tabs>
        <w:ind w:left="3252" w:hanging="360"/>
      </w:pPr>
    </w:lvl>
    <w:lvl w:ilvl="5" w:tplc="0402001B" w:tentative="1">
      <w:start w:val="1"/>
      <w:numFmt w:val="lowerRoman"/>
      <w:lvlText w:val="%6."/>
      <w:lvlJc w:val="right"/>
      <w:pPr>
        <w:tabs>
          <w:tab w:val="num" w:pos="3972"/>
        </w:tabs>
        <w:ind w:left="3972" w:hanging="180"/>
      </w:pPr>
    </w:lvl>
    <w:lvl w:ilvl="6" w:tplc="0402000F" w:tentative="1">
      <w:start w:val="1"/>
      <w:numFmt w:val="decimal"/>
      <w:lvlText w:val="%7."/>
      <w:lvlJc w:val="left"/>
      <w:pPr>
        <w:tabs>
          <w:tab w:val="num" w:pos="4692"/>
        </w:tabs>
        <w:ind w:left="4692" w:hanging="360"/>
      </w:pPr>
    </w:lvl>
    <w:lvl w:ilvl="7" w:tplc="04020019" w:tentative="1">
      <w:start w:val="1"/>
      <w:numFmt w:val="lowerLetter"/>
      <w:lvlText w:val="%8."/>
      <w:lvlJc w:val="left"/>
      <w:pPr>
        <w:tabs>
          <w:tab w:val="num" w:pos="5412"/>
        </w:tabs>
        <w:ind w:left="5412" w:hanging="360"/>
      </w:pPr>
    </w:lvl>
    <w:lvl w:ilvl="8" w:tplc="0402001B" w:tentative="1">
      <w:start w:val="1"/>
      <w:numFmt w:val="lowerRoman"/>
      <w:lvlText w:val="%9."/>
      <w:lvlJc w:val="right"/>
      <w:pPr>
        <w:tabs>
          <w:tab w:val="num" w:pos="6132"/>
        </w:tabs>
        <w:ind w:left="6132" w:hanging="180"/>
      </w:pPr>
    </w:lvl>
  </w:abstractNum>
  <w:abstractNum w:abstractNumId="4">
    <w:nsid w:val="0D53620B"/>
    <w:multiLevelType w:val="hybridMultilevel"/>
    <w:tmpl w:val="BE322BFC"/>
    <w:lvl w:ilvl="0" w:tplc="C7B034CC">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112A2455"/>
    <w:multiLevelType w:val="hybridMultilevel"/>
    <w:tmpl w:val="031802CC"/>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6">
    <w:nsid w:val="1DD64FBE"/>
    <w:multiLevelType w:val="hybridMultilevel"/>
    <w:tmpl w:val="0F68585C"/>
    <w:lvl w:ilvl="0" w:tplc="C2F244F6">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277F5FD8"/>
    <w:multiLevelType w:val="hybridMultilevel"/>
    <w:tmpl w:val="44CE0522"/>
    <w:lvl w:ilvl="0" w:tplc="04020001">
      <w:start w:val="1"/>
      <w:numFmt w:val="bullet"/>
      <w:lvlText w:val=""/>
      <w:lvlJc w:val="left"/>
      <w:pPr>
        <w:tabs>
          <w:tab w:val="num" w:pos="502"/>
        </w:tabs>
        <w:ind w:left="502" w:hanging="360"/>
      </w:pPr>
      <w:rPr>
        <w:rFonts w:ascii="Symbol" w:hAnsi="Symbol" w:hint="default"/>
      </w:rPr>
    </w:lvl>
    <w:lvl w:ilvl="1" w:tplc="04020003">
      <w:start w:val="1"/>
      <w:numFmt w:val="decimal"/>
      <w:lvlText w:val="%2."/>
      <w:lvlJc w:val="left"/>
      <w:pPr>
        <w:tabs>
          <w:tab w:val="num" w:pos="1222"/>
        </w:tabs>
        <w:ind w:left="1222" w:hanging="360"/>
      </w:pPr>
    </w:lvl>
    <w:lvl w:ilvl="2" w:tplc="04020005">
      <w:start w:val="1"/>
      <w:numFmt w:val="decimal"/>
      <w:lvlText w:val="%3."/>
      <w:lvlJc w:val="left"/>
      <w:pPr>
        <w:tabs>
          <w:tab w:val="num" w:pos="1942"/>
        </w:tabs>
        <w:ind w:left="1942" w:hanging="360"/>
      </w:pPr>
    </w:lvl>
    <w:lvl w:ilvl="3" w:tplc="04020001">
      <w:start w:val="1"/>
      <w:numFmt w:val="decimal"/>
      <w:lvlText w:val="%4."/>
      <w:lvlJc w:val="left"/>
      <w:pPr>
        <w:tabs>
          <w:tab w:val="num" w:pos="2662"/>
        </w:tabs>
        <w:ind w:left="2662" w:hanging="360"/>
      </w:pPr>
    </w:lvl>
    <w:lvl w:ilvl="4" w:tplc="04020003">
      <w:start w:val="1"/>
      <w:numFmt w:val="decimal"/>
      <w:lvlText w:val="%5."/>
      <w:lvlJc w:val="left"/>
      <w:pPr>
        <w:tabs>
          <w:tab w:val="num" w:pos="3382"/>
        </w:tabs>
        <w:ind w:left="3382" w:hanging="360"/>
      </w:pPr>
    </w:lvl>
    <w:lvl w:ilvl="5" w:tplc="04020005">
      <w:start w:val="1"/>
      <w:numFmt w:val="decimal"/>
      <w:lvlText w:val="%6."/>
      <w:lvlJc w:val="left"/>
      <w:pPr>
        <w:tabs>
          <w:tab w:val="num" w:pos="4102"/>
        </w:tabs>
        <w:ind w:left="4102" w:hanging="360"/>
      </w:pPr>
    </w:lvl>
    <w:lvl w:ilvl="6" w:tplc="04020001">
      <w:start w:val="1"/>
      <w:numFmt w:val="decimal"/>
      <w:lvlText w:val="%7."/>
      <w:lvlJc w:val="left"/>
      <w:pPr>
        <w:tabs>
          <w:tab w:val="num" w:pos="4822"/>
        </w:tabs>
        <w:ind w:left="4822" w:hanging="360"/>
      </w:pPr>
    </w:lvl>
    <w:lvl w:ilvl="7" w:tplc="04020003">
      <w:start w:val="1"/>
      <w:numFmt w:val="decimal"/>
      <w:lvlText w:val="%8."/>
      <w:lvlJc w:val="left"/>
      <w:pPr>
        <w:tabs>
          <w:tab w:val="num" w:pos="5542"/>
        </w:tabs>
        <w:ind w:left="5542" w:hanging="360"/>
      </w:pPr>
    </w:lvl>
    <w:lvl w:ilvl="8" w:tplc="04020005">
      <w:start w:val="1"/>
      <w:numFmt w:val="decimal"/>
      <w:lvlText w:val="%9."/>
      <w:lvlJc w:val="left"/>
      <w:pPr>
        <w:tabs>
          <w:tab w:val="num" w:pos="6262"/>
        </w:tabs>
        <w:ind w:left="6262" w:hanging="360"/>
      </w:pPr>
    </w:lvl>
  </w:abstractNum>
  <w:abstractNum w:abstractNumId="8">
    <w:nsid w:val="29AE4531"/>
    <w:multiLevelType w:val="hybridMultilevel"/>
    <w:tmpl w:val="9C004E32"/>
    <w:lvl w:ilvl="0" w:tplc="4194309C">
      <w:start w:val="1"/>
      <w:numFmt w:val="bullet"/>
      <w:lvlText w:val=""/>
      <w:lvlJc w:val="left"/>
      <w:pPr>
        <w:ind w:left="1287" w:hanging="360"/>
      </w:pPr>
      <w:rPr>
        <w:rFonts w:ascii="Wingdings" w:hAnsi="Wingdings" w:hint="default"/>
        <w:sz w:val="20"/>
        <w:szCs w:val="20"/>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2A011F81"/>
    <w:multiLevelType w:val="hybridMultilevel"/>
    <w:tmpl w:val="9C34E716"/>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312355C5"/>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8567796"/>
    <w:multiLevelType w:val="hybridMultilevel"/>
    <w:tmpl w:val="BA4EFA4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C9322B7"/>
    <w:multiLevelType w:val="hybridMultilevel"/>
    <w:tmpl w:val="EA52EC64"/>
    <w:lvl w:ilvl="0" w:tplc="04020001">
      <w:start w:val="1"/>
      <w:numFmt w:val="bullet"/>
      <w:lvlText w:val=""/>
      <w:lvlJc w:val="left"/>
      <w:pPr>
        <w:tabs>
          <w:tab w:val="num" w:pos="1068"/>
        </w:tabs>
        <w:ind w:left="1068" w:hanging="360"/>
      </w:pPr>
      <w:rPr>
        <w:rFonts w:ascii="Symbol" w:hAnsi="Symbol"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13">
    <w:nsid w:val="4152211C"/>
    <w:multiLevelType w:val="hybridMultilevel"/>
    <w:tmpl w:val="2C1C725C"/>
    <w:lvl w:ilvl="0" w:tplc="5D0C056A">
      <w:numFmt w:val="bullet"/>
      <w:lvlText w:val="-"/>
      <w:lvlJc w:val="left"/>
      <w:pPr>
        <w:tabs>
          <w:tab w:val="num" w:pos="1080"/>
        </w:tabs>
        <w:ind w:left="1080" w:hanging="360"/>
      </w:pPr>
      <w:rPr>
        <w:rFonts w:ascii="Arial" w:eastAsia="Times New Roman" w:hAnsi="Arial" w:cs="Aria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A52003B"/>
    <w:multiLevelType w:val="hybridMultilevel"/>
    <w:tmpl w:val="CAEA0B60"/>
    <w:lvl w:ilvl="0" w:tplc="D0F0FE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50731BE1"/>
    <w:multiLevelType w:val="hybridMultilevel"/>
    <w:tmpl w:val="B1405C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5847683B"/>
    <w:multiLevelType w:val="hybridMultilevel"/>
    <w:tmpl w:val="E38634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nsid w:val="58811214"/>
    <w:multiLevelType w:val="multilevel"/>
    <w:tmpl w:val="97CCF4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6BA32D75"/>
    <w:multiLevelType w:val="hybridMultilevel"/>
    <w:tmpl w:val="CAEA0B60"/>
    <w:lvl w:ilvl="0" w:tplc="D0F0FEC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72D23C48"/>
    <w:multiLevelType w:val="hybridMultilevel"/>
    <w:tmpl w:val="E1AE6156"/>
    <w:lvl w:ilvl="0" w:tplc="0809000B">
      <w:start w:val="1"/>
      <w:numFmt w:val="bullet"/>
      <w:lvlText w:val=""/>
      <w:lvlJc w:val="left"/>
      <w:pPr>
        <w:ind w:left="150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785524BC"/>
    <w:multiLevelType w:val="hybridMultilevel"/>
    <w:tmpl w:val="0F28B0B8"/>
    <w:lvl w:ilvl="0" w:tplc="0402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AD638AD"/>
    <w:multiLevelType w:val="hybridMultilevel"/>
    <w:tmpl w:val="495A8C52"/>
    <w:lvl w:ilvl="0" w:tplc="04BE54A2">
      <w:start w:val="1"/>
      <w:numFmt w:val="decimal"/>
      <w:lvlText w:val="%1."/>
      <w:lvlJc w:val="left"/>
      <w:pPr>
        <w:ind w:left="87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D1F5DCD"/>
    <w:multiLevelType w:val="hybridMultilevel"/>
    <w:tmpl w:val="B874D3D0"/>
    <w:lvl w:ilvl="0" w:tplc="0402000F">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
  </w:num>
  <w:num w:numId="13">
    <w:abstractNumId w:val="5"/>
  </w:num>
  <w:num w:numId="14">
    <w:abstractNumId w:val="12"/>
  </w:num>
  <w:num w:numId="15">
    <w:abstractNumId w:val="20"/>
  </w:num>
  <w:num w:numId="16">
    <w:abstractNumId w:val="10"/>
  </w:num>
  <w:num w:numId="17">
    <w:abstractNumId w:val="15"/>
  </w:num>
  <w:num w:numId="18">
    <w:abstractNumId w:val="4"/>
  </w:num>
  <w:num w:numId="19">
    <w:abstractNumId w:val="2"/>
  </w:num>
  <w:num w:numId="20">
    <w:abstractNumId w:val="16"/>
  </w:num>
  <w:num w:numId="21">
    <w:abstractNumId w:val="18"/>
  </w:num>
  <w:num w:numId="22">
    <w:abstractNumId w:val="8"/>
  </w:num>
  <w:num w:numId="23">
    <w:abstractNumId w:val="14"/>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86C53"/>
    <w:rsid w:val="0008008A"/>
    <w:rsid w:val="000A6C8D"/>
    <w:rsid w:val="000B326F"/>
    <w:rsid w:val="000E67B0"/>
    <w:rsid w:val="001236C8"/>
    <w:rsid w:val="00166C3D"/>
    <w:rsid w:val="0016702C"/>
    <w:rsid w:val="001C2385"/>
    <w:rsid w:val="00216E87"/>
    <w:rsid w:val="00231E0E"/>
    <w:rsid w:val="002321F1"/>
    <w:rsid w:val="002370F4"/>
    <w:rsid w:val="0027576A"/>
    <w:rsid w:val="00286C53"/>
    <w:rsid w:val="002A57BF"/>
    <w:rsid w:val="002F695B"/>
    <w:rsid w:val="00340440"/>
    <w:rsid w:val="00344920"/>
    <w:rsid w:val="003A77D4"/>
    <w:rsid w:val="003C42E7"/>
    <w:rsid w:val="00411E9F"/>
    <w:rsid w:val="00436DED"/>
    <w:rsid w:val="0044627C"/>
    <w:rsid w:val="004655E8"/>
    <w:rsid w:val="00474149"/>
    <w:rsid w:val="004A0DD9"/>
    <w:rsid w:val="004B14C8"/>
    <w:rsid w:val="005120BC"/>
    <w:rsid w:val="005C16F3"/>
    <w:rsid w:val="005C7D0F"/>
    <w:rsid w:val="00631072"/>
    <w:rsid w:val="00656056"/>
    <w:rsid w:val="006D02E2"/>
    <w:rsid w:val="00713AB0"/>
    <w:rsid w:val="00734082"/>
    <w:rsid w:val="00783B71"/>
    <w:rsid w:val="007D2396"/>
    <w:rsid w:val="007E1DCD"/>
    <w:rsid w:val="008164C9"/>
    <w:rsid w:val="00830EED"/>
    <w:rsid w:val="00833AC6"/>
    <w:rsid w:val="00890421"/>
    <w:rsid w:val="008952C4"/>
    <w:rsid w:val="00931929"/>
    <w:rsid w:val="00973036"/>
    <w:rsid w:val="009855D0"/>
    <w:rsid w:val="009B1E5C"/>
    <w:rsid w:val="009E037D"/>
    <w:rsid w:val="009F5BBE"/>
    <w:rsid w:val="00A37720"/>
    <w:rsid w:val="00A4231F"/>
    <w:rsid w:val="00A51A9D"/>
    <w:rsid w:val="00A524FD"/>
    <w:rsid w:val="00A5641E"/>
    <w:rsid w:val="00A74048"/>
    <w:rsid w:val="00A752C0"/>
    <w:rsid w:val="00A7624A"/>
    <w:rsid w:val="00AA2E49"/>
    <w:rsid w:val="00AE0A81"/>
    <w:rsid w:val="00AE776E"/>
    <w:rsid w:val="00B0738A"/>
    <w:rsid w:val="00B434A0"/>
    <w:rsid w:val="00B85DE0"/>
    <w:rsid w:val="00B86DC9"/>
    <w:rsid w:val="00BD145D"/>
    <w:rsid w:val="00BE3EF6"/>
    <w:rsid w:val="00C30A53"/>
    <w:rsid w:val="00C62239"/>
    <w:rsid w:val="00C94983"/>
    <w:rsid w:val="00CB1750"/>
    <w:rsid w:val="00CB684F"/>
    <w:rsid w:val="00CD36E7"/>
    <w:rsid w:val="00D01A1A"/>
    <w:rsid w:val="00D1143D"/>
    <w:rsid w:val="00D1456A"/>
    <w:rsid w:val="00D66B7C"/>
    <w:rsid w:val="00D8275B"/>
    <w:rsid w:val="00D856CE"/>
    <w:rsid w:val="00DC458E"/>
    <w:rsid w:val="00DC49CC"/>
    <w:rsid w:val="00DC7911"/>
    <w:rsid w:val="00DD2153"/>
    <w:rsid w:val="00DD5525"/>
    <w:rsid w:val="00E1406C"/>
    <w:rsid w:val="00E65FD1"/>
    <w:rsid w:val="00E72423"/>
    <w:rsid w:val="00E851B5"/>
    <w:rsid w:val="00EE0480"/>
    <w:rsid w:val="00F017E9"/>
    <w:rsid w:val="00F01AEA"/>
    <w:rsid w:val="00F32BE3"/>
    <w:rsid w:val="00F758E3"/>
    <w:rsid w:val="00F857C7"/>
    <w:rsid w:val="00FD1933"/>
    <w:rsid w:val="00FD48D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C3D"/>
  </w:style>
  <w:style w:type="paragraph" w:styleId="1">
    <w:name w:val="heading 1"/>
    <w:basedOn w:val="a"/>
    <w:next w:val="a"/>
    <w:link w:val="10"/>
    <w:qFormat/>
    <w:rsid w:val="00286C53"/>
    <w:pPr>
      <w:keepNext/>
      <w:spacing w:after="0" w:line="240" w:lineRule="auto"/>
      <w:ind w:left="708"/>
      <w:jc w:val="both"/>
      <w:outlineLvl w:val="0"/>
    </w:pPr>
    <w:rPr>
      <w:rFonts w:ascii="Times New Roman" w:eastAsia="Times New Roman" w:hAnsi="Times New Roman" w:cs="Times New Roman"/>
      <w:b/>
      <w:sz w:val="24"/>
      <w:szCs w:val="24"/>
    </w:rPr>
  </w:style>
  <w:style w:type="paragraph" w:styleId="6">
    <w:name w:val="heading 6"/>
    <w:basedOn w:val="a"/>
    <w:next w:val="a"/>
    <w:link w:val="60"/>
    <w:unhideWhenUsed/>
    <w:qFormat/>
    <w:rsid w:val="00286C53"/>
    <w:pPr>
      <w:spacing w:before="240" w:after="60" w:line="240" w:lineRule="auto"/>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86C53"/>
    <w:rPr>
      <w:rFonts w:ascii="Times New Roman" w:eastAsia="Times New Roman" w:hAnsi="Times New Roman" w:cs="Times New Roman"/>
      <w:b/>
      <w:sz w:val="24"/>
      <w:szCs w:val="24"/>
    </w:rPr>
  </w:style>
  <w:style w:type="character" w:customStyle="1" w:styleId="60">
    <w:name w:val="Заглавие 6 Знак"/>
    <w:basedOn w:val="a0"/>
    <w:link w:val="6"/>
    <w:rsid w:val="00286C53"/>
    <w:rPr>
      <w:rFonts w:ascii="Calibri" w:eastAsia="Times New Roman" w:hAnsi="Calibri" w:cs="Times New Roman"/>
      <w:b/>
      <w:bCs/>
    </w:rPr>
  </w:style>
  <w:style w:type="paragraph" w:styleId="a3">
    <w:name w:val="footnote text"/>
    <w:basedOn w:val="a"/>
    <w:link w:val="a4"/>
    <w:semiHidden/>
    <w:unhideWhenUsed/>
    <w:rsid w:val="00286C53"/>
    <w:pPr>
      <w:spacing w:after="0" w:line="240" w:lineRule="auto"/>
    </w:pPr>
    <w:rPr>
      <w:rFonts w:ascii="Times New Roman" w:eastAsia="Batang" w:hAnsi="Times New Roman" w:cs="Times New Roman"/>
      <w:color w:val="000000"/>
      <w:sz w:val="20"/>
      <w:szCs w:val="20"/>
      <w:u w:val="single"/>
      <w:lang w:val="en-AU"/>
    </w:rPr>
  </w:style>
  <w:style w:type="character" w:customStyle="1" w:styleId="a4">
    <w:name w:val="Текст под линия Знак"/>
    <w:basedOn w:val="a0"/>
    <w:link w:val="a3"/>
    <w:semiHidden/>
    <w:rsid w:val="00286C53"/>
    <w:rPr>
      <w:rFonts w:ascii="Times New Roman" w:eastAsia="Batang" w:hAnsi="Times New Roman" w:cs="Times New Roman"/>
      <w:color w:val="000000"/>
      <w:sz w:val="20"/>
      <w:szCs w:val="20"/>
      <w:u w:val="single"/>
      <w:lang w:val="en-AU"/>
    </w:rPr>
  </w:style>
  <w:style w:type="paragraph" w:styleId="a5">
    <w:name w:val="Body Text"/>
    <w:basedOn w:val="a"/>
    <w:link w:val="a6"/>
    <w:unhideWhenUsed/>
    <w:rsid w:val="00286C53"/>
    <w:pPr>
      <w:spacing w:after="120" w:line="240" w:lineRule="auto"/>
    </w:pPr>
    <w:rPr>
      <w:rFonts w:ascii="Times New Roman" w:eastAsia="Times New Roman" w:hAnsi="Times New Roman" w:cs="Times New Roman"/>
      <w:sz w:val="24"/>
      <w:szCs w:val="24"/>
    </w:rPr>
  </w:style>
  <w:style w:type="character" w:customStyle="1" w:styleId="a6">
    <w:name w:val="Основен текст Знак"/>
    <w:basedOn w:val="a0"/>
    <w:link w:val="a5"/>
    <w:rsid w:val="00286C53"/>
    <w:rPr>
      <w:rFonts w:ascii="Times New Roman" w:eastAsia="Times New Roman" w:hAnsi="Times New Roman" w:cs="Times New Roman"/>
      <w:sz w:val="24"/>
      <w:szCs w:val="24"/>
    </w:rPr>
  </w:style>
  <w:style w:type="paragraph" w:styleId="a7">
    <w:name w:val="Body Text Indent"/>
    <w:basedOn w:val="a"/>
    <w:link w:val="a8"/>
    <w:unhideWhenUsed/>
    <w:rsid w:val="00286C53"/>
    <w:pPr>
      <w:spacing w:after="0" w:line="240" w:lineRule="auto"/>
      <w:ind w:firstLine="708"/>
      <w:jc w:val="both"/>
    </w:pPr>
    <w:rPr>
      <w:rFonts w:ascii="Times New Roman" w:eastAsia="Times New Roman" w:hAnsi="Times New Roman" w:cs="Times New Roman"/>
      <w:bCs/>
      <w:sz w:val="24"/>
      <w:szCs w:val="24"/>
    </w:rPr>
  </w:style>
  <w:style w:type="character" w:customStyle="1" w:styleId="a8">
    <w:name w:val="Основен текст с отстъп Знак"/>
    <w:basedOn w:val="a0"/>
    <w:link w:val="a7"/>
    <w:rsid w:val="00286C53"/>
    <w:rPr>
      <w:rFonts w:ascii="Times New Roman" w:eastAsia="Times New Roman" w:hAnsi="Times New Roman" w:cs="Times New Roman"/>
      <w:bCs/>
      <w:sz w:val="24"/>
      <w:szCs w:val="24"/>
    </w:rPr>
  </w:style>
  <w:style w:type="character" w:styleId="a9">
    <w:name w:val="footnote reference"/>
    <w:semiHidden/>
    <w:unhideWhenUsed/>
    <w:rsid w:val="00286C53"/>
    <w:rPr>
      <w:vertAlign w:val="superscript"/>
    </w:rPr>
  </w:style>
  <w:style w:type="paragraph" w:styleId="aa">
    <w:name w:val="header"/>
    <w:basedOn w:val="a"/>
    <w:link w:val="ab"/>
    <w:uiPriority w:val="99"/>
    <w:semiHidden/>
    <w:unhideWhenUsed/>
    <w:rsid w:val="009F5BBE"/>
    <w:pPr>
      <w:tabs>
        <w:tab w:val="center" w:pos="4536"/>
        <w:tab w:val="right" w:pos="9072"/>
      </w:tabs>
      <w:spacing w:after="0" w:line="240" w:lineRule="auto"/>
    </w:pPr>
  </w:style>
  <w:style w:type="character" w:customStyle="1" w:styleId="ab">
    <w:name w:val="Горен колонтитул Знак"/>
    <w:basedOn w:val="a0"/>
    <w:link w:val="aa"/>
    <w:uiPriority w:val="99"/>
    <w:semiHidden/>
    <w:rsid w:val="009F5BBE"/>
  </w:style>
  <w:style w:type="paragraph" w:styleId="ac">
    <w:name w:val="footer"/>
    <w:basedOn w:val="a"/>
    <w:link w:val="ad"/>
    <w:uiPriority w:val="99"/>
    <w:unhideWhenUsed/>
    <w:rsid w:val="009F5BBE"/>
    <w:pPr>
      <w:tabs>
        <w:tab w:val="center" w:pos="4536"/>
        <w:tab w:val="right" w:pos="9072"/>
      </w:tabs>
      <w:spacing w:after="0" w:line="240" w:lineRule="auto"/>
    </w:pPr>
  </w:style>
  <w:style w:type="character" w:customStyle="1" w:styleId="ad">
    <w:name w:val="Долен колонтитул Знак"/>
    <w:basedOn w:val="a0"/>
    <w:link w:val="ac"/>
    <w:uiPriority w:val="99"/>
    <w:rsid w:val="009F5BBE"/>
  </w:style>
  <w:style w:type="paragraph" w:customStyle="1" w:styleId="CharCharCharCharCharCharCharCharCharCharCharCharCharCharChar">
    <w:name w:val="Char Char Char Char Char Char Char Char Char Char Char Char Char Char Char"/>
    <w:basedOn w:val="a"/>
    <w:rsid w:val="00E1406C"/>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basedOn w:val="a"/>
    <w:uiPriority w:val="34"/>
    <w:qFormat/>
    <w:rsid w:val="00AA2E49"/>
    <w:pPr>
      <w:ind w:left="720"/>
      <w:contextualSpacing/>
    </w:pPr>
  </w:style>
</w:styles>
</file>

<file path=word/webSettings.xml><?xml version="1.0" encoding="utf-8"?>
<w:webSettings xmlns:r="http://schemas.openxmlformats.org/officeDocument/2006/relationships" xmlns:w="http://schemas.openxmlformats.org/wordprocessingml/2006/main">
  <w:divs>
    <w:div w:id="7009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3984</Words>
  <Characters>22712</Characters>
  <Application>Microsoft Office Word</Application>
  <DocSecurity>0</DocSecurity>
  <Lines>189</Lines>
  <Paragraphs>53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dc:creator>
  <cp:lastModifiedBy>Krasi</cp:lastModifiedBy>
  <cp:revision>2</cp:revision>
  <cp:lastPrinted>2016-02-29T12:17:00Z</cp:lastPrinted>
  <dcterms:created xsi:type="dcterms:W3CDTF">2016-02-29T13:06:00Z</dcterms:created>
  <dcterms:modified xsi:type="dcterms:W3CDTF">2016-02-29T13:06:00Z</dcterms:modified>
</cp:coreProperties>
</file>