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360" w:rsidRPr="0020695C" w:rsidRDefault="00DB403C" w:rsidP="00DB403C">
      <w:pPr>
        <w:pageBreakBefore/>
        <w:spacing w:after="120" w:line="240" w:lineRule="auto"/>
        <w:ind w:left="360"/>
        <w:jc w:val="right"/>
        <w:rPr>
          <w:rFonts w:ascii="Times New Roman" w:eastAsia="Batang" w:hAnsi="Times New Roman" w:cs="Times New Roman"/>
          <w:b/>
          <w:bCs/>
          <w:i/>
          <w:iCs/>
          <w:sz w:val="24"/>
          <w:szCs w:val="24"/>
          <w:lang w:val="en-US"/>
        </w:rPr>
      </w:pPr>
      <w:r w:rsidRPr="00DB403C">
        <w:rPr>
          <w:rFonts w:ascii="Times New Roman" w:eastAsia="Batang" w:hAnsi="Times New Roman" w:cs="Times New Roman"/>
          <w:b/>
          <w:bCs/>
          <w:i/>
          <w:iCs/>
          <w:sz w:val="24"/>
          <w:szCs w:val="24"/>
        </w:rPr>
        <w:t>Приложение № 1</w:t>
      </w:r>
    </w:p>
    <w:p w:rsidR="00DB403C" w:rsidRPr="00DB403C"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r w:rsidRPr="00DB403C">
        <w:rPr>
          <w:rFonts w:ascii="Times New Roman" w:eastAsia="MS ??" w:hAnsi="Times New Roman" w:cs="Times New Roman"/>
          <w:b/>
          <w:color w:val="000000"/>
          <w:spacing w:val="-18"/>
          <w:sz w:val="24"/>
          <w:szCs w:val="24"/>
          <w:lang w:eastAsia="bg-BG"/>
        </w:rPr>
        <w:t>С П И С Ъ К    Н А    П Р Е Д С Т А В Е Н И Т Е    Д О К У М Е Н Т И</w:t>
      </w:r>
    </w:p>
    <w:p w:rsidR="00DB403C" w:rsidRPr="00DB403C"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p>
    <w:p w:rsidR="00DB403C" w:rsidRPr="0020695C" w:rsidRDefault="00DB403C" w:rsidP="0020695C">
      <w:pPr>
        <w:spacing w:after="120"/>
        <w:jc w:val="both"/>
        <w:rPr>
          <w:rFonts w:ascii="Times New Roman" w:eastAsia="Batang" w:hAnsi="Times New Roman" w:cs="Times New Roman"/>
          <w:b/>
          <w:bCs/>
          <w:caps/>
          <w:sz w:val="24"/>
          <w:szCs w:val="24"/>
        </w:rPr>
      </w:pPr>
      <w:r w:rsidRPr="00DB403C">
        <w:rPr>
          <w:rFonts w:ascii="Times New Roman" w:eastAsia="MS ??" w:hAnsi="Times New Roman" w:cs="Times New Roman"/>
          <w:b/>
          <w:sz w:val="24"/>
          <w:szCs w:val="24"/>
          <w:lang w:eastAsia="bg-BG"/>
        </w:rPr>
        <w:t>Относно</w:t>
      </w:r>
      <w:r w:rsidRPr="00DB403C">
        <w:rPr>
          <w:rFonts w:ascii="Times New Roman" w:eastAsia="MS ??" w:hAnsi="Times New Roman" w:cs="Times New Roman"/>
          <w:sz w:val="24"/>
          <w:szCs w:val="24"/>
          <w:lang w:eastAsia="bg-BG"/>
        </w:rPr>
        <w:t>:</w:t>
      </w:r>
      <w:r w:rsidRPr="00DB403C">
        <w:rPr>
          <w:rFonts w:ascii="Times New Roman" w:eastAsia="Batang" w:hAnsi="Times New Roman" w:cs="Times New Roman"/>
          <w:sz w:val="24"/>
          <w:szCs w:val="24"/>
        </w:rPr>
        <w:t xml:space="preserve"> </w:t>
      </w:r>
      <w:r w:rsidRPr="00DB403C">
        <w:rPr>
          <w:rFonts w:ascii="Times New Roman" w:eastAsia="MS ??" w:hAnsi="Times New Roman" w:cs="Times New Roman"/>
          <w:sz w:val="24"/>
          <w:szCs w:val="24"/>
          <w:lang w:eastAsia="bg-BG"/>
        </w:rPr>
        <w:t>процедура по чл. 18, ал. 1, т. 1</w:t>
      </w:r>
      <w:r w:rsidR="00BE4ADC">
        <w:rPr>
          <w:rFonts w:ascii="Times New Roman" w:eastAsia="MS ??" w:hAnsi="Times New Roman" w:cs="Times New Roman"/>
          <w:sz w:val="24"/>
          <w:szCs w:val="24"/>
          <w:lang w:val="en-US" w:eastAsia="bg-BG"/>
        </w:rPr>
        <w:t>2</w:t>
      </w:r>
      <w:r w:rsidRPr="00DB403C">
        <w:rPr>
          <w:rFonts w:ascii="Times New Roman" w:eastAsia="MS ??" w:hAnsi="Times New Roman" w:cs="Times New Roman"/>
          <w:sz w:val="24"/>
          <w:szCs w:val="24"/>
          <w:lang w:eastAsia="bg-BG"/>
        </w:rPr>
        <w:t xml:space="preserve"> ЗОП за възлагане на обществена поръчка с предмет: </w:t>
      </w:r>
      <w:r w:rsidR="0020695C" w:rsidRPr="0020695C">
        <w:rPr>
          <w:rFonts w:ascii="Times New Roman" w:eastAsia="Calibri" w:hAnsi="Times New Roman" w:cs="Times New Roman"/>
          <w:sz w:val="24"/>
          <w:szCs w:val="24"/>
        </w:rPr>
        <w:t>„Изготвяне на 3</w:t>
      </w:r>
      <w:r w:rsidR="0020695C" w:rsidRPr="0020695C">
        <w:rPr>
          <w:rFonts w:ascii="Times New Roman" w:eastAsia="Calibri" w:hAnsi="Times New Roman" w:cs="Times New Roman"/>
          <w:sz w:val="24"/>
          <w:szCs w:val="24"/>
          <w:lang w:val="en-US"/>
        </w:rPr>
        <w:t xml:space="preserve">D </w:t>
      </w:r>
      <w:r w:rsidR="0020695C" w:rsidRPr="0020695C">
        <w:rPr>
          <w:rFonts w:ascii="Times New Roman" w:eastAsia="Calibri" w:hAnsi="Times New Roman" w:cs="Times New Roman"/>
          <w:sz w:val="24"/>
          <w:szCs w:val="24"/>
        </w:rPr>
        <w:t>хипотетични възстановки и графични реконструкции на археологически обекти на територията на Община Тополовград”</w:t>
      </w: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4368"/>
        <w:gridCol w:w="2850"/>
        <w:gridCol w:w="1381"/>
        <w:gridCol w:w="745"/>
      </w:tblGrid>
      <w:tr w:rsidR="00DB403C" w:rsidRPr="00DB403C" w:rsidTr="009B21DB">
        <w:trPr>
          <w:gridAfter w:val="1"/>
          <w:wAfter w:w="365" w:type="pct"/>
          <w:trHeight w:val="510"/>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Times New Roman" w:hAnsi="Times New Roman" w:cs="Times New Roman"/>
                <w:b/>
                <w:bCs/>
                <w:sz w:val="24"/>
                <w:szCs w:val="24"/>
              </w:rPr>
            </w:pPr>
            <w:r w:rsidRPr="00DB403C">
              <w:rPr>
                <w:rFonts w:ascii="Times New Roman" w:eastAsia="Times New Roman" w:hAnsi="Times New Roman" w:cs="Times New Roman"/>
                <w:b/>
                <w:bCs/>
                <w:sz w:val="24"/>
                <w:szCs w:val="24"/>
              </w:rPr>
              <w:t>№</w:t>
            </w: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num" w:pos="1127"/>
              </w:tabs>
              <w:spacing w:after="120" w:line="240" w:lineRule="auto"/>
              <w:ind w:left="1127"/>
              <w:jc w:val="both"/>
              <w:rPr>
                <w:rFonts w:ascii="Times New Roman" w:eastAsia="Times New Roman" w:hAnsi="Times New Roman" w:cs="Times New Roman"/>
                <w:sz w:val="24"/>
                <w:szCs w:val="24"/>
              </w:rPr>
            </w:pPr>
            <w:r w:rsidRPr="00DB403C">
              <w:rPr>
                <w:rFonts w:ascii="Times New Roman" w:eastAsia="Times New Roman" w:hAnsi="Times New Roman" w:cs="Times New Roman"/>
                <w:b/>
                <w:sz w:val="24"/>
                <w:szCs w:val="24"/>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r w:rsidRPr="00DB403C">
              <w:rPr>
                <w:rFonts w:ascii="Times New Roman" w:eastAsia="Times New Roman" w:hAnsi="Times New Roman" w:cs="Times New Roman"/>
                <w:b/>
                <w:sz w:val="24"/>
                <w:szCs w:val="24"/>
              </w:rPr>
              <w:t xml:space="preserve">Вид на документа </w:t>
            </w:r>
            <w:r w:rsidRPr="00DB403C">
              <w:rPr>
                <w:rFonts w:ascii="Times New Roman" w:eastAsia="Batang" w:hAnsi="Times New Roman" w:cs="Times New Roman"/>
                <w:b/>
                <w:sz w:val="24"/>
                <w:szCs w:val="24"/>
              </w:rPr>
              <w:t>(копие или оригинал) и</w:t>
            </w:r>
            <w:r w:rsidRPr="00DB403C">
              <w:rPr>
                <w:rFonts w:ascii="Times New Roman" w:eastAsia="Times New Roman" w:hAnsi="Times New Roman" w:cs="Times New Roman"/>
                <w:b/>
                <w:sz w:val="24"/>
                <w:szCs w:val="24"/>
              </w:rPr>
              <w:t xml:space="preserve"> брой </w:t>
            </w:r>
          </w:p>
        </w:tc>
      </w:tr>
      <w:tr w:rsidR="00DB403C" w:rsidRPr="00DB403C" w:rsidTr="009B21DB">
        <w:tblPrEx>
          <w:tblLook w:val="00A0" w:firstRow="1" w:lastRow="0" w:firstColumn="1" w:lastColumn="0" w:noHBand="0" w:noVBand="0"/>
        </w:tblPrEx>
        <w:trPr>
          <w:gridAfter w:val="1"/>
          <w:wAfter w:w="365" w:type="pct"/>
        </w:trPr>
        <w:tc>
          <w:tcPr>
            <w:tcW w:w="4635"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Информация относно личното състояние и критериите за подбор</w:t>
            </w:r>
          </w:p>
        </w:tc>
      </w:tr>
      <w:tr w:rsidR="00DB403C" w:rsidRPr="00DB403C" w:rsidTr="009B21DB">
        <w:trPr>
          <w:gridAfter w:val="1"/>
          <w:wAfter w:w="365" w:type="pct"/>
          <w:trHeight w:val="36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Договор за създаване на обединение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69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Единен европейски документ за обществени поръчки (ЕЕДОП) – Приложение № 2</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Batang" w:hAnsi="Times New Roman" w:cs="Times New Roman"/>
                <w:sz w:val="24"/>
                <w:szCs w:val="24"/>
              </w:rPr>
              <w:t xml:space="preserve">Заб. </w:t>
            </w:r>
            <w:r w:rsidRPr="00DB403C">
              <w:rPr>
                <w:rFonts w:ascii="Times New Roman" w:eastAsia="Batang" w:hAnsi="Times New Roman" w:cs="Times New Roman"/>
                <w:i/>
                <w:sz w:val="24"/>
                <w:szCs w:val="24"/>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942"/>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Декларация за актуалност на данните в публикуван Единен европейски документ за обществени поръчки (ЕЕДОП) – Приложение № 3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r>
      <w:tr w:rsidR="00DB403C" w:rsidRPr="00DB403C" w:rsidTr="009B21DB">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Times New Roman" w:hAnsi="Times New Roman" w:cs="Times New Roman"/>
                <w:sz w:val="24"/>
                <w:szCs w:val="24"/>
              </w:rPr>
              <w:t>Документи за доказване на предприетите мерки за надеждност</w:t>
            </w:r>
            <w:r w:rsidR="00B06946">
              <w:rPr>
                <w:rFonts w:ascii="Times New Roman" w:eastAsia="Times New Roman" w:hAnsi="Times New Roman" w:cs="Times New Roman"/>
                <w:sz w:val="24"/>
                <w:szCs w:val="24"/>
                <w:lang w:val="en-US"/>
              </w:rPr>
              <w:t xml:space="preserve"> </w:t>
            </w:r>
            <w:r w:rsidR="00B06946" w:rsidRPr="00DB403C">
              <w:rPr>
                <w:rFonts w:ascii="Times New Roman" w:eastAsia="Batang" w:hAnsi="Times New Roman" w:cs="Times New Roman"/>
                <w:sz w:val="24"/>
                <w:szCs w:val="24"/>
              </w:rPr>
              <w:t>(ако е приложимо)</w:t>
            </w:r>
            <w:r w:rsidRPr="00DB403C">
              <w:rPr>
                <w:rFonts w:ascii="Times New Roman" w:eastAsia="Times New Roman" w:hAnsi="Times New Roman" w:cs="Times New Roman"/>
                <w:sz w:val="24"/>
                <w:szCs w:val="24"/>
              </w:rPr>
              <w:t>.</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r>
      <w:tr w:rsidR="00DB403C" w:rsidRPr="00DB403C" w:rsidTr="009B21DB">
        <w:tblPrEx>
          <w:tblLook w:val="00A0" w:firstRow="1" w:lastRow="0" w:firstColumn="1" w:lastColumn="0" w:noHBand="0" w:noVBand="0"/>
        </w:tblPrEx>
        <w:trPr>
          <w:gridAfter w:val="1"/>
          <w:wAfter w:w="365" w:type="pct"/>
        </w:trPr>
        <w:tc>
          <w:tcPr>
            <w:tcW w:w="4635"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Оферта</w:t>
            </w:r>
          </w:p>
        </w:tc>
      </w:tr>
      <w:tr w:rsidR="00DB403C" w:rsidRPr="00DB403C" w:rsidTr="009B21DB">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Техническо предложение, което включва:</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1. Документ за упълномощаване </w:t>
            </w:r>
            <w:r w:rsidRPr="00DB403C">
              <w:rPr>
                <w:rFonts w:ascii="Times New Roman" w:eastAsia="Times New Roman" w:hAnsi="Times New Roman" w:cs="Times New Roman"/>
                <w:bCs/>
                <w:sz w:val="24"/>
                <w:szCs w:val="24"/>
              </w:rPr>
              <w:t>(ако е приложимо);</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2.  Предложение за изпълнение на поръчката – Приложение № 4;</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3. Декларация за съгласие с клаузите на приложения проект на договор – Приложение № 7;</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lastRenderedPageBreak/>
              <w:t>4. Декларация за срока на валидност на офертата – Приложение № 8;</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5.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Приложение № 9;</w:t>
            </w:r>
          </w:p>
          <w:p w:rsidR="00DB403C" w:rsidRPr="00DB403C" w:rsidRDefault="00DB403C" w:rsidP="0020695C">
            <w:pPr>
              <w:spacing w:after="120" w:line="240" w:lineRule="auto"/>
              <w:jc w:val="both"/>
              <w:rPr>
                <w:rFonts w:ascii="Times New Roman" w:eastAsia="Batang" w:hAnsi="Times New Roman" w:cs="Times New Roman"/>
                <w:sz w:val="24"/>
                <w:szCs w:val="24"/>
              </w:rPr>
            </w:pPr>
            <w:r w:rsidRPr="00DB403C">
              <w:rPr>
                <w:rFonts w:ascii="Times New Roman" w:eastAsia="Times New Roman" w:hAnsi="Times New Roman" w:cs="Times New Roman"/>
                <w:sz w:val="24"/>
                <w:szCs w:val="24"/>
              </w:rPr>
              <w:t xml:space="preserve">6. </w:t>
            </w:r>
            <w:r w:rsidRPr="00DB403C">
              <w:rPr>
                <w:rFonts w:ascii="Times New Roman" w:eastAsia="Times New Roman" w:hAnsi="Times New Roman" w:cs="Times New Roman"/>
                <w:bCs/>
                <w:sz w:val="24"/>
                <w:szCs w:val="24"/>
              </w:rPr>
              <w:t xml:space="preserve"> Декларация за конфиденциалност по чл. 102, ал. 1 от ЗОП – Приложение № 6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Ценовото предложение, съгласно Приложение № 5 - поставено в отделен запечатан непрозрачен плик с надпис „Предлагани ценови параметри“,  поставено в общата опаковка.</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9B21D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Длъжност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DB403C">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Подпис</w:t>
            </w:r>
            <w:r w:rsidR="00BD4E94">
              <w:rPr>
                <w:rFonts w:ascii="Times New Roman" w:eastAsia="Times New Roman" w:hAnsi="Times New Roman" w:cs="Times New Roman"/>
                <w:sz w:val="24"/>
                <w:szCs w:val="24"/>
              </w:rPr>
              <w:t xml:space="preserve"> </w:t>
            </w:r>
            <w:r w:rsidR="00BD4E94">
              <w:rPr>
                <w:rFonts w:ascii="Times New Roman" w:eastAsia="Times New Roman" w:hAnsi="Times New Roman" w:cs="Times New Roman"/>
                <w:sz w:val="24"/>
                <w:szCs w:val="24"/>
                <w:lang w:val="en-US"/>
              </w:rPr>
              <w:t>/</w:t>
            </w:r>
            <w:r w:rsidR="00BD4E94">
              <w:rPr>
                <w:rFonts w:ascii="Times New Roman" w:eastAsia="Times New Roman" w:hAnsi="Times New Roman" w:cs="Times New Roman"/>
                <w:sz w:val="24"/>
                <w:szCs w:val="24"/>
              </w:rPr>
              <w:t>и печат/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9B21DB"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val="en-US" w:eastAsia="bg-BG"/>
        </w:rPr>
        <w:t xml:space="preserve">                                                            </w:t>
      </w:r>
      <w:r w:rsidR="00B06946">
        <w:rPr>
          <w:rFonts w:ascii="Times New Roman" w:eastAsia="MS ??" w:hAnsi="Times New Roman" w:cs="Times New Roman"/>
          <w:color w:val="000000"/>
          <w:spacing w:val="-6"/>
          <w:sz w:val="24"/>
          <w:szCs w:val="24"/>
          <w:lang w:eastAsia="bg-BG"/>
        </w:rPr>
        <w:t>Дата: _________________ 201</w:t>
      </w:r>
      <w:r w:rsidR="00B06946">
        <w:rPr>
          <w:rFonts w:ascii="Times New Roman" w:eastAsia="MS ??" w:hAnsi="Times New Roman" w:cs="Times New Roman"/>
          <w:color w:val="000000"/>
          <w:spacing w:val="-6"/>
          <w:sz w:val="24"/>
          <w:szCs w:val="24"/>
          <w:lang w:val="en-US" w:eastAsia="bg-BG"/>
        </w:rPr>
        <w:t>7</w:t>
      </w:r>
      <w:r w:rsidR="00DB403C" w:rsidRPr="00DB403C">
        <w:rPr>
          <w:rFonts w:ascii="Times New Roman" w:eastAsia="MS ??" w:hAnsi="Times New Roman" w:cs="Times New Roman"/>
          <w:color w:val="000000"/>
          <w:spacing w:val="-6"/>
          <w:sz w:val="24"/>
          <w:szCs w:val="24"/>
          <w:lang w:eastAsia="bg-BG"/>
        </w:rPr>
        <w:t xml:space="preserve"> г.</w:t>
      </w:r>
      <w:r w:rsidR="00DB403C" w:rsidRPr="00DB403C">
        <w:rPr>
          <w:rFonts w:ascii="Times New Roman" w:eastAsia="MS ??" w:hAnsi="Times New Roman" w:cs="Times New Roman"/>
          <w:color w:val="000000"/>
          <w:spacing w:val="-6"/>
          <w:sz w:val="24"/>
          <w:szCs w:val="24"/>
          <w:lang w:eastAsia="bg-BG"/>
        </w:rPr>
        <w:tab/>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BD4E94">
      <w:pPr>
        <w:spacing w:after="120" w:line="240" w:lineRule="auto"/>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20695C" w:rsidRDefault="0020695C" w:rsidP="00DB403C">
      <w:pPr>
        <w:widowControl w:val="0"/>
        <w:autoSpaceDE w:val="0"/>
        <w:autoSpaceDN w:val="0"/>
        <w:adjustRightInd w:val="0"/>
        <w:spacing w:after="120" w:line="240" w:lineRule="auto"/>
        <w:jc w:val="right"/>
        <w:rPr>
          <w:rFonts w:ascii="Times New Roman" w:eastAsia="MS ??" w:hAnsi="Times New Roman" w:cs="Times New Roman"/>
          <w:b/>
          <w:i/>
          <w:sz w:val="24"/>
          <w:szCs w:val="24"/>
          <w:lang w:val="en-US" w:eastAsia="bg-BG"/>
        </w:rPr>
      </w:pPr>
    </w:p>
    <w:p w:rsidR="0020695C" w:rsidRDefault="0020695C" w:rsidP="00DB403C">
      <w:pPr>
        <w:widowControl w:val="0"/>
        <w:autoSpaceDE w:val="0"/>
        <w:autoSpaceDN w:val="0"/>
        <w:adjustRightInd w:val="0"/>
        <w:spacing w:after="120" w:line="240" w:lineRule="auto"/>
        <w:jc w:val="right"/>
        <w:rPr>
          <w:rFonts w:ascii="Times New Roman" w:eastAsia="MS ??" w:hAnsi="Times New Roman" w:cs="Times New Roman"/>
          <w:b/>
          <w:i/>
          <w:sz w:val="24"/>
          <w:szCs w:val="24"/>
          <w:lang w:val="en-US" w:eastAsia="bg-BG"/>
        </w:rPr>
      </w:pPr>
    </w:p>
    <w:p w:rsidR="00DB403C" w:rsidRPr="00DB403C" w:rsidRDefault="00DB403C" w:rsidP="00DB403C">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lastRenderedPageBreak/>
        <w:t>Приложение № 2</w:t>
      </w:r>
    </w:p>
    <w:p w:rsidR="00DB403C" w:rsidRPr="00DB403C" w:rsidRDefault="00DB403C" w:rsidP="00DB403C">
      <w:pPr>
        <w:spacing w:after="120" w:line="240" w:lineRule="auto"/>
        <w:jc w:val="center"/>
        <w:rPr>
          <w:rFonts w:ascii="Times New Roman" w:eastAsia="MS ??" w:hAnsi="Times New Roman" w:cs="Times New Roman"/>
          <w:b/>
          <w:sz w:val="24"/>
          <w:szCs w:val="24"/>
          <w:u w:val="single"/>
          <w:lang w:eastAsia="bg-BG"/>
        </w:rPr>
      </w:pPr>
      <w:r w:rsidRPr="00DB403C">
        <w:rPr>
          <w:rFonts w:ascii="Times New Roman" w:eastAsia="MS ??" w:hAnsi="Times New Roman" w:cs="Times New Roman"/>
          <w:b/>
          <w:sz w:val="24"/>
          <w:szCs w:val="24"/>
          <w:u w:val="single"/>
          <w:lang w:eastAsia="bg-BG"/>
        </w:rPr>
        <w:t>Стандартен образец за единния европейски документ за обществени поръчки (ЕЕДОП)</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І: Информация за процедурата за възлагане на обществена поръчка и за възлагащия орган или възложителя</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електронната система за ЕЕДОП</w:t>
      </w:r>
      <w:r w:rsidRPr="00DB403C">
        <w:rPr>
          <w:rFonts w:ascii="Times New Roman" w:eastAsia="Batang" w:hAnsi="Times New Roman" w:cs="Times New Roman"/>
          <w:sz w:val="24"/>
          <w:szCs w:val="24"/>
          <w:shd w:val="clear" w:color="auto" w:fill="BFBFBF"/>
        </w:rPr>
        <w:t>.</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sz w:val="24"/>
          <w:szCs w:val="24"/>
          <w:shd w:val="clear" w:color="auto" w:fill="BFBFBF"/>
        </w:rPr>
        <w:t xml:space="preserve">Позоваване на </w:t>
      </w:r>
      <w:r w:rsidRPr="00DB403C">
        <w:rPr>
          <w:rFonts w:ascii="Times New Roman" w:eastAsia="Batang" w:hAnsi="Times New Roman" w:cs="Times New Roman"/>
          <w:b/>
          <w:bCs/>
          <w:i/>
          <w:iCs/>
          <w:sz w:val="24"/>
          <w:szCs w:val="24"/>
          <w:shd w:val="clear" w:color="auto" w:fill="BFBFBF"/>
        </w:rPr>
        <w:t>съответното обявление</w:t>
      </w:r>
      <w:r w:rsidRPr="00DB403C">
        <w:rPr>
          <w:rFonts w:ascii="Times New Roman" w:eastAsia="Batang" w:hAnsi="Times New Roman" w:cs="Times New Roman"/>
          <w:b/>
          <w:bCs/>
          <w:sz w:val="24"/>
          <w:szCs w:val="24"/>
          <w:shd w:val="clear" w:color="auto" w:fill="BFBFBF"/>
        </w:rPr>
        <w:t>, публикувано в Официален вестник на Европейския съюз:</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 xml:space="preserve">OВEС S брой[], дата [], стр.[],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Номер на обявлението в ОВ S: [ ][ ][ ][ ]/S [ ][ ][ ]–[ ][ ][ ][ ][ ][ ][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sz w:val="24"/>
          <w:szCs w:val="24"/>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Информация за процедурата за възлагане на обществена поръчка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посочената по-горе електронна система за ЕЕДОП.</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i/>
          <w:iCs/>
          <w:sz w:val="24"/>
          <w:szCs w:val="24"/>
          <w:u w:val="single"/>
          <w:shd w:val="clear" w:color="auto" w:fill="BFBFBF"/>
        </w:rPr>
        <w:t xml:space="preserve">В противен случай тази информация трябва да бъде попълнена от </w:t>
      </w:r>
      <w:r w:rsidRPr="00DB403C">
        <w:rPr>
          <w:rFonts w:ascii="Times New Roman" w:eastAsia="Batang" w:hAnsi="Times New Roman" w:cs="Times New Roman"/>
          <w:b/>
          <w:bCs/>
          <w:sz w:val="24"/>
          <w:szCs w:val="24"/>
          <w:shd w:val="clear" w:color="auto" w:fill="BFBFBF"/>
        </w:rPr>
        <w:t>икономическия оператор</w:t>
      </w:r>
      <w:r w:rsidRPr="00DB403C">
        <w:rPr>
          <w:rFonts w:ascii="Times New Roman" w:eastAsia="Batang" w:hAnsi="Times New Roman" w:cs="Times New Roman"/>
          <w:b/>
          <w:bCs/>
          <w:i/>
          <w:iCs/>
          <w:sz w:val="24"/>
          <w:szCs w:val="24"/>
          <w:u w:val="single"/>
          <w:shd w:val="clear" w:color="auto" w:fill="BFBFBF"/>
        </w:rPr>
        <w:t>.</w:t>
      </w:r>
    </w:p>
    <w:tbl>
      <w:tblPr>
        <w:tblW w:w="0" w:type="auto"/>
        <w:tblInd w:w="108" w:type="dxa"/>
        <w:tblLayout w:type="fixed"/>
        <w:tblLook w:val="0000" w:firstRow="0" w:lastRow="0" w:firstColumn="0" w:lastColumn="0" w:noHBand="0" w:noVBand="0"/>
      </w:tblPr>
      <w:tblGrid>
        <w:gridCol w:w="4678"/>
        <w:gridCol w:w="4611"/>
      </w:tblGrid>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Идентифициране на възложителя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Име: </w:t>
            </w:r>
          </w:p>
        </w:tc>
        <w:tc>
          <w:tcPr>
            <w:tcW w:w="4611" w:type="dxa"/>
            <w:tcBorders>
              <w:top w:val="single" w:sz="4" w:space="0" w:color="auto"/>
              <w:left w:val="single" w:sz="4" w:space="0" w:color="auto"/>
              <w:bottom w:val="single" w:sz="4" w:space="0" w:color="auto"/>
              <w:right w:val="single" w:sz="4" w:space="0" w:color="auto"/>
            </w:tcBorders>
          </w:tcPr>
          <w:p w:rsidR="00DB403C" w:rsidRPr="0020695C" w:rsidRDefault="0059695F"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Pr>
                <w:rFonts w:ascii="Times New Roman" w:eastAsia="Batang" w:hAnsi="Times New Roman" w:cs="Times New Roman"/>
                <w:b/>
                <w:sz w:val="24"/>
                <w:szCs w:val="24"/>
              </w:rPr>
              <w:t xml:space="preserve">КМЕТА НА </w:t>
            </w:r>
            <w:r w:rsidR="0020695C">
              <w:rPr>
                <w:rFonts w:ascii="Times New Roman" w:eastAsia="Batang" w:hAnsi="Times New Roman" w:cs="Times New Roman"/>
                <w:b/>
                <w:sz w:val="24"/>
                <w:szCs w:val="24"/>
              </w:rPr>
              <w:t>ОБЩИНА ТОПОЛОВГРАД</w:t>
            </w:r>
          </w:p>
        </w:tc>
      </w:tr>
      <w:tr w:rsidR="00DB403C" w:rsidRPr="00DB403C" w:rsidTr="009B21DB">
        <w:trPr>
          <w:trHeight w:val="485"/>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За коя обществена поръчки се отнася?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Название на поръчката:</w:t>
            </w:r>
          </w:p>
        </w:tc>
        <w:tc>
          <w:tcPr>
            <w:tcW w:w="4611" w:type="dxa"/>
            <w:tcBorders>
              <w:top w:val="single" w:sz="4" w:space="0" w:color="auto"/>
              <w:left w:val="single" w:sz="4" w:space="0" w:color="auto"/>
              <w:bottom w:val="single" w:sz="4" w:space="0" w:color="auto"/>
              <w:right w:val="single" w:sz="4" w:space="0" w:color="auto"/>
            </w:tcBorders>
          </w:tcPr>
          <w:p w:rsidR="00DB403C" w:rsidRPr="0020695C" w:rsidRDefault="0020695C" w:rsidP="009B21DB">
            <w:pPr>
              <w:spacing w:after="120"/>
              <w:jc w:val="both"/>
              <w:rPr>
                <w:rFonts w:ascii="Times New Roman" w:eastAsia="Batang" w:hAnsi="Times New Roman" w:cs="Times New Roman"/>
                <w:sz w:val="24"/>
                <w:szCs w:val="24"/>
                <w:highlight w:val="green"/>
              </w:rPr>
            </w:pPr>
            <w:r w:rsidRPr="0020695C">
              <w:rPr>
                <w:rFonts w:ascii="Times New Roman" w:eastAsia="Calibri" w:hAnsi="Times New Roman" w:cs="Times New Roman"/>
                <w:sz w:val="24"/>
                <w:szCs w:val="24"/>
              </w:rPr>
              <w:t>„Изготвяне на 3</w:t>
            </w:r>
            <w:r w:rsidRPr="0020695C">
              <w:rPr>
                <w:rFonts w:ascii="Times New Roman" w:eastAsia="Calibri" w:hAnsi="Times New Roman" w:cs="Times New Roman"/>
                <w:sz w:val="24"/>
                <w:szCs w:val="24"/>
                <w:lang w:val="en-US"/>
              </w:rPr>
              <w:t xml:space="preserve">D </w:t>
            </w:r>
            <w:r w:rsidRPr="0020695C">
              <w:rPr>
                <w:rFonts w:ascii="Times New Roman" w:eastAsia="Calibri" w:hAnsi="Times New Roman" w:cs="Times New Roman"/>
                <w:sz w:val="24"/>
                <w:szCs w:val="24"/>
              </w:rPr>
              <w:t>хипотетични възстановки и графични реконструкции на археологически обекти на територията на Община Тополовград”</w:t>
            </w: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Референтен номер на досието, определен от възлагащия орган или възложителя (</w:t>
            </w:r>
            <w:r w:rsidRPr="00DB403C">
              <w:rPr>
                <w:rFonts w:ascii="Times New Roman" w:eastAsia="Batang" w:hAnsi="Times New Roman" w:cs="Times New Roman"/>
                <w:i/>
                <w:iCs/>
                <w:sz w:val="24"/>
                <w:szCs w:val="24"/>
              </w:rPr>
              <w:t xml:space="preserve">ако </w:t>
            </w:r>
            <w:r w:rsidRPr="00DB403C">
              <w:rPr>
                <w:rFonts w:ascii="Times New Roman" w:eastAsia="Batang" w:hAnsi="Times New Roman" w:cs="Times New Roman"/>
                <w:i/>
                <w:iCs/>
                <w:sz w:val="24"/>
                <w:szCs w:val="24"/>
              </w:rPr>
              <w:lastRenderedPageBreak/>
              <w:t>е приложимо</w:t>
            </w:r>
            <w:r w:rsidRPr="00DB403C">
              <w:rPr>
                <w:rFonts w:ascii="Times New Roman" w:eastAsia="Batang" w:hAnsi="Times New Roman" w:cs="Times New Roman"/>
                <w:sz w:val="24"/>
                <w:szCs w:val="24"/>
              </w:rPr>
              <w:t>):</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sz w:val="24"/>
                <w:szCs w:val="24"/>
              </w:rPr>
            </w:pPr>
            <w:r w:rsidRPr="00DB403C">
              <w:rPr>
                <w:rFonts w:ascii="Times New Roman" w:eastAsia="Batang" w:hAnsi="Times New Roman" w:cs="Times New Roman"/>
                <w:b/>
                <w:sz w:val="24"/>
                <w:szCs w:val="24"/>
              </w:rPr>
              <w:lastRenderedPageBreak/>
              <w:t>Неприложимо!</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eastAsia="Batang" w:hAnsi="Times New Roman" w:cs="Times New Roman"/>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lastRenderedPageBreak/>
        <w:t>Останалата</w:t>
      </w:r>
      <w:r w:rsidRPr="00DB403C">
        <w:rPr>
          <w:rFonts w:ascii="Times New Roman" w:eastAsia="Batang" w:hAnsi="Times New Roman" w:cs="Times New Roman"/>
          <w:b/>
          <w:bCs/>
          <w:i/>
          <w:iCs/>
          <w:sz w:val="24"/>
          <w:szCs w:val="24"/>
          <w:shd w:val="clear" w:color="auto" w:fill="BFBFBF"/>
        </w:rPr>
        <w:t xml:space="preserve"> информация във всички раздели на ЕЕДОП следва да бъде попълнена от </w:t>
      </w:r>
      <w:r w:rsidRPr="00DB403C">
        <w:rPr>
          <w:rFonts w:ascii="Times New Roman" w:eastAsia="Batang" w:hAnsi="Times New Roman" w:cs="Times New Roman"/>
          <w:b/>
          <w:bCs/>
          <w:i/>
          <w:iCs/>
          <w:sz w:val="24"/>
          <w:szCs w:val="24"/>
          <w:u w:val="single"/>
          <w:shd w:val="clear" w:color="auto" w:fill="BFBFBF"/>
        </w:rPr>
        <w:t>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 Информация за 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rPr>
          <w:trHeight w:val="137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Идентификационен номер по ДДС, ако е приложимо: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rPr>
          <w:trHeight w:val="200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Лице или лица за контакт:</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Интернет адрес (уеб адрес) (</w:t>
            </w:r>
            <w:r w:rsidRPr="00DB403C">
              <w:rPr>
                <w:rFonts w:ascii="Times New Roman" w:eastAsia="Batang" w:hAnsi="Times New Roman" w:cs="Times New Roman"/>
                <w:i/>
                <w:iCs/>
                <w:sz w:val="24"/>
                <w:szCs w:val="24"/>
              </w:rPr>
              <w:t>ако е приложимо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микро-,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u w:val="single"/>
              </w:rPr>
              <w:t>Само в случай че поръчката е запазена:</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 xml:space="preserve">Ако „да“, </w:t>
            </w:r>
            <w:r w:rsidRPr="00DB403C">
              <w:rPr>
                <w:rFonts w:ascii="Times New Roman" w:eastAsia="Batang" w:hAnsi="Times New Roman" w:cs="Times New Roman"/>
                <w:sz w:val="24"/>
                <w:szCs w:val="24"/>
              </w:rPr>
              <w:t>какъв е съответният процент работници с увреждания или в неравностойно положение?</w:t>
            </w:r>
            <w:r w:rsidRPr="00DB403C">
              <w:rPr>
                <w:rFonts w:ascii="Times New Roman" w:eastAsia="Batang" w:hAnsi="Times New Roman" w:cs="Times New Roman"/>
                <w:sz w:val="24"/>
                <w:szCs w:val="24"/>
              </w:rPr>
              <w:br/>
              <w:t xml:space="preserve">Ако се изисква, моля, посочете въпросните служители към коя категория </w:t>
            </w:r>
            <w:r w:rsidRPr="00DB403C">
              <w:rPr>
                <w:rFonts w:ascii="Times New Roman" w:eastAsia="Batang" w:hAnsi="Times New Roman" w:cs="Times New Roman"/>
                <w:sz w:val="24"/>
                <w:szCs w:val="24"/>
              </w:rPr>
              <w:lastRenderedPageBreak/>
              <w:t>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 [] Не се прилага</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Ако сертификатът за регистрацията или за сертифицирането е наличен в електронен формат, моля, посочете: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B403C">
              <w:rPr>
                <w:rFonts w:ascii="Times New Roman" w:eastAsia="Batang" w:hAnsi="Times New Roman" w:cs="Times New Roman"/>
                <w:sz w:val="24"/>
                <w:szCs w:val="24"/>
              </w:rPr>
              <w:br/>
              <w:t>г) Регистрацията или сертифицирането обхваща ли всички задължителни критерии за подбор?</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В допълнение моля, попълнете липсващата информация в част ІV, раздели А, Б, В или Г според случая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i/>
                <w:iCs/>
                <w:sz w:val="24"/>
                <w:szCs w:val="24"/>
              </w:rPr>
              <w:t xml:space="preserve">САМО ако това се изисква съгласно съответното обявление или </w:t>
            </w:r>
            <w:r w:rsidRPr="00DB403C">
              <w:rPr>
                <w:rFonts w:ascii="Times New Roman" w:eastAsia="Batang" w:hAnsi="Times New Roman" w:cs="Times New Roman"/>
                <w:b/>
                <w:bCs/>
                <w:i/>
                <w:iCs/>
                <w:sz w:val="24"/>
                <w:szCs w:val="24"/>
              </w:rPr>
              <w:lastRenderedPageBreak/>
              <w:t>документацията за обществената поръчка:</w:t>
            </w:r>
            <w:r w:rsidRPr="00DB403C">
              <w:rPr>
                <w:rFonts w:ascii="Times New Roman" w:eastAsia="Batang" w:hAnsi="Times New Roman" w:cs="Times New Roman"/>
                <w:sz w:val="24"/>
                <w:szCs w:val="24"/>
              </w:rPr>
              <w:br/>
              <w:t xml:space="preserve">д) Икономическият оператор може ли да представи </w:t>
            </w:r>
            <w:r w:rsidRPr="00DB403C">
              <w:rPr>
                <w:rFonts w:ascii="Times New Roman" w:eastAsia="Batang" w:hAnsi="Times New Roman" w:cs="Times New Roman"/>
                <w:b/>
                <w:bCs/>
                <w:sz w:val="24"/>
                <w:szCs w:val="24"/>
              </w:rPr>
              <w:t>удостоверение</w:t>
            </w:r>
            <w:r w:rsidRPr="00DB403C">
              <w:rPr>
                <w:rFonts w:ascii="Times New Roman" w:eastAsia="Batang"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r w:rsidRPr="00DB403C">
              <w:rPr>
                <w:rFonts w:ascii="Times New Roman" w:eastAsia="Batang" w:hAnsi="Times New Roman" w:cs="Times New Roman"/>
                <w:sz w:val="24"/>
                <w:szCs w:val="24"/>
              </w:rPr>
              <w:br/>
              <w:t>в)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д)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lastRenderedPageBreak/>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Ако „да“</w:t>
            </w:r>
            <w:r w:rsidRPr="00DB403C">
              <w:rPr>
                <w:rFonts w:ascii="Times New Roman" w:eastAsia="Batang" w:hAnsi="Times New Roman" w:cs="Times New Roman"/>
                <w:i/>
                <w:iCs/>
                <w:sz w:val="24"/>
                <w:szCs w:val="24"/>
              </w:rPr>
              <w:t>, моля, уверете се, че останалите участващи оператори представят отделен ЕЕДОП</w:t>
            </w: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DB403C">
              <w:rPr>
                <w:rFonts w:ascii="Times New Roman" w:eastAsia="Batang"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DB403C">
              <w:rPr>
                <w:rFonts w:ascii="Times New Roman" w:eastAsia="Batang" w:hAnsi="Times New Roman" w:cs="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а):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Б: Информация за представителите на икономическия оператор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Пълното име </w:t>
            </w:r>
            <w:r w:rsidRPr="00DB403C">
              <w:rPr>
                <w:rFonts w:ascii="Times New Roman" w:eastAsia="Batang" w:hAnsi="Times New Roman" w:cs="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 []Не</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Ако „да“</w:t>
      </w:r>
      <w:r w:rsidRPr="00DB403C">
        <w:rPr>
          <w:rFonts w:ascii="Times New Roman" w:eastAsia="Batang" w:hAnsi="Times New Roman" w:cs="Times New Roman"/>
          <w:i/>
          <w:iCs/>
          <w:sz w:val="24"/>
          <w:szCs w:val="24"/>
          <w:shd w:val="clear" w:color="auto" w:fill="BFBFBF"/>
        </w:rPr>
        <w:t xml:space="preserve">, моля, представете отделно за </w:t>
      </w:r>
      <w:r w:rsidRPr="00DB403C">
        <w:rPr>
          <w:rFonts w:ascii="Times New Roman" w:eastAsia="Batang" w:hAnsi="Times New Roman" w:cs="Times New Roman"/>
          <w:b/>
          <w:bCs/>
          <w:i/>
          <w:iCs/>
          <w:sz w:val="24"/>
          <w:szCs w:val="24"/>
          <w:shd w:val="clear" w:color="auto" w:fill="BFBFBF"/>
        </w:rPr>
        <w:t>всеки</w:t>
      </w:r>
      <w:r w:rsidRPr="00DB403C">
        <w:rPr>
          <w:rFonts w:ascii="Times New Roman" w:eastAsia="Batang" w:hAnsi="Times New Roman" w:cs="Times New Roman"/>
          <w:i/>
          <w:iCs/>
          <w:sz w:val="24"/>
          <w:szCs w:val="24"/>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DB403C">
        <w:rPr>
          <w:rFonts w:ascii="Times New Roman" w:eastAsia="Batang" w:hAnsi="Times New Roman" w:cs="Times New Roman"/>
          <w:b/>
          <w:bCs/>
          <w:i/>
          <w:iCs/>
          <w:sz w:val="24"/>
          <w:szCs w:val="24"/>
          <w:shd w:val="clear" w:color="auto" w:fill="BFBFBF"/>
        </w:rPr>
        <w:t>раздели</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А и Б от настоящата част и от част III</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rPr>
        <w:lastRenderedPageBreak/>
        <w:t xml:space="preserve">Г: Информация за подизпълнители, чийто капацитет икономическият оператор </w:t>
      </w:r>
      <w:r w:rsidRPr="00DB403C">
        <w:rPr>
          <w:rFonts w:ascii="Times New Roman" w:eastAsia="Batang" w:hAnsi="Times New Roman" w:cs="Times New Roman"/>
          <w:b/>
          <w:bCs/>
          <w:sz w:val="24"/>
          <w:szCs w:val="24"/>
          <w:u w:val="single"/>
        </w:rPr>
        <w:t>няма</w:t>
      </w:r>
      <w:r w:rsidRPr="00DB403C">
        <w:rPr>
          <w:rFonts w:ascii="Times New Roman" w:eastAsia="Batang" w:hAnsi="Times New Roman" w:cs="Times New Roman"/>
          <w:b/>
          <w:bCs/>
          <w:sz w:val="24"/>
          <w:szCs w:val="24"/>
        </w:rPr>
        <w:t xml:space="preserve"> да използва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32"/>
          <w:szCs w:val="32"/>
          <w:shd w:val="clear" w:color="auto" w:fill="BFBFBF"/>
        </w:rPr>
      </w:pPr>
      <w:r w:rsidRPr="00DB403C">
        <w:rPr>
          <w:rFonts w:ascii="Times New Roman" w:eastAsia="Batang" w:hAnsi="Times New Roman" w:cs="Times New Roman"/>
          <w:b/>
          <w:bCs/>
          <w:sz w:val="32"/>
          <w:szCs w:val="32"/>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[]Да []Не </w:t>
            </w:r>
            <w:r w:rsidRPr="00DB403C">
              <w:rPr>
                <w:rFonts w:ascii="Times New Roman" w:eastAsia="Batang" w:hAnsi="Times New Roman" w:cs="Times New Roman"/>
                <w:b/>
                <w:bCs/>
                <w:sz w:val="24"/>
                <w:szCs w:val="24"/>
              </w:rPr>
              <w:t>Ако да и доколкото е известно</w:t>
            </w:r>
            <w:r w:rsidRPr="00DB403C">
              <w:rPr>
                <w:rFonts w:ascii="Times New Roman" w:eastAsia="Batang" w:hAnsi="Times New Roman" w:cs="Times New Roman"/>
                <w:sz w:val="24"/>
                <w:szCs w:val="24"/>
              </w:rPr>
              <w:t xml:space="preserve">, моля, приложете списък на предлаганите подизпълнители: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Ако възлагащият орган или възложителят изрично изисква тази информация</w:t>
      </w:r>
      <w:r w:rsidRPr="00DB403C">
        <w:rPr>
          <w:rFonts w:ascii="Times New Roman" w:eastAsia="Batang" w:hAnsi="Times New Roman" w:cs="Times New Roman"/>
          <w:b/>
          <w:bCs/>
          <w:i/>
          <w:iCs/>
          <w:sz w:val="24"/>
          <w:szCs w:val="24"/>
          <w:shd w:val="clear" w:color="auto" w:fill="BFBFBF"/>
        </w:rPr>
        <w:t xml:space="preserve"> в допълнение към информацията съгласно</w:t>
      </w:r>
      <w:r w:rsidRPr="00DB403C">
        <w:rPr>
          <w:rFonts w:ascii="Times New Roman" w:eastAsia="Batang" w:hAnsi="Times New Roman" w:cs="Times New Roman"/>
          <w:b/>
          <w:b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настоящия раздел, </w:t>
      </w:r>
      <w:r w:rsidRPr="00DB403C">
        <w:rPr>
          <w:rFonts w:ascii="Times New Roman" w:eastAsia="Batang" w:hAnsi="Times New Roman" w:cs="Times New Roman"/>
          <w:b/>
          <w:bCs/>
          <w:i/>
          <w:iCs/>
          <w:sz w:val="24"/>
          <w:szCs w:val="24"/>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III: Основания за изключване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Основания, свързани с наказателни присъди</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Член 57, параграф 1 от Директива 2014/24/ЕС съдържа следните основания за изключване:</w:t>
      </w:r>
    </w:p>
    <w:p w:rsidR="00DB403C" w:rsidRPr="00DB403C" w:rsidRDefault="00DB403C" w:rsidP="00552C40">
      <w:pPr>
        <w:numPr>
          <w:ilvl w:val="0"/>
          <w:numId w:val="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 xml:space="preserve">Участие в </w:t>
      </w:r>
      <w:r w:rsidRPr="00DB403C">
        <w:rPr>
          <w:rFonts w:ascii="Times New Roman" w:eastAsia="Batang" w:hAnsi="Times New Roman" w:cs="Times New Roman"/>
          <w:b/>
          <w:bCs/>
          <w:i/>
          <w:iCs/>
          <w:sz w:val="24"/>
          <w:szCs w:val="24"/>
          <w:shd w:val="clear" w:color="auto" w:fill="BFBFBF"/>
        </w:rPr>
        <w:t>престъпна организация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Корупция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Измама</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Терористични престъпления или престъпления, които са свързани с терористични дейности</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color w:val="000000"/>
          <w:sz w:val="24"/>
          <w:szCs w:val="24"/>
          <w:shd w:val="clear" w:color="auto" w:fill="BFBFBF"/>
        </w:rPr>
      </w:pPr>
      <w:r w:rsidRPr="00DB403C">
        <w:rPr>
          <w:rFonts w:ascii="Times New Roman" w:eastAsia="Batang" w:hAnsi="Times New Roman" w:cs="Times New Roman"/>
          <w:b/>
          <w:bCs/>
          <w:i/>
          <w:iCs/>
          <w:sz w:val="24"/>
          <w:szCs w:val="24"/>
          <w:shd w:val="clear" w:color="auto" w:fill="BFBFBF"/>
        </w:rPr>
        <w:t>Изпиране на пари или финансиране на тероризъм</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Детски труд</w:t>
      </w:r>
      <w:r w:rsidRPr="00DB403C">
        <w:rPr>
          <w:rFonts w:ascii="Times New Roman" w:eastAsia="Batang" w:hAnsi="Times New Roman" w:cs="Times New Roman"/>
          <w:i/>
          <w:iCs/>
          <w:sz w:val="24"/>
          <w:szCs w:val="24"/>
          <w:shd w:val="clear" w:color="auto" w:fill="BFBFBF"/>
        </w:rPr>
        <w:t xml:space="preserve"> и други форми на </w:t>
      </w:r>
      <w:r w:rsidRPr="00DB403C">
        <w:rPr>
          <w:rFonts w:ascii="Times New Roman" w:eastAsia="Batang" w:hAnsi="Times New Roman" w:cs="Times New Roman"/>
          <w:b/>
          <w:bCs/>
          <w:i/>
          <w:iCs/>
          <w:sz w:val="24"/>
          <w:szCs w:val="24"/>
          <w:shd w:val="clear" w:color="auto" w:fill="BFBFBF"/>
        </w:rPr>
        <w:t>трафик на хора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Издадена ли е по отношение на </w:t>
            </w:r>
            <w:r w:rsidRPr="00DB403C">
              <w:rPr>
                <w:rFonts w:ascii="Times New Roman" w:eastAsia="Batang" w:hAnsi="Times New Roman" w:cs="Times New Roman"/>
                <w:b/>
                <w:bCs/>
                <w:sz w:val="24"/>
                <w:szCs w:val="24"/>
              </w:rPr>
              <w:t>икономическия оператор</w:t>
            </w:r>
            <w:r w:rsidRPr="00DB403C">
              <w:rPr>
                <w:rFonts w:ascii="Times New Roman" w:eastAsia="Batang" w:hAnsi="Times New Roman" w:cs="Times New Roman"/>
                <w:sz w:val="24"/>
                <w:szCs w:val="24"/>
              </w:rPr>
              <w:t xml:space="preserve"> или на </w:t>
            </w:r>
            <w:r w:rsidRPr="00DB403C">
              <w:rPr>
                <w:rFonts w:ascii="Times New Roman" w:eastAsia="Batang" w:hAnsi="Times New Roman" w:cs="Times New Roman"/>
                <w:b/>
                <w:bCs/>
                <w:sz w:val="24"/>
                <w:szCs w:val="24"/>
              </w:rPr>
              <w:t>лице</w:t>
            </w:r>
            <w:r w:rsidRPr="00DB403C">
              <w:rPr>
                <w:rFonts w:ascii="Times New Roman" w:eastAsia="Batang" w:hAnsi="Times New Roman" w:cs="Times New Roman"/>
                <w:sz w:val="24"/>
                <w:szCs w:val="24"/>
              </w:rPr>
              <w:t xml:space="preserve">, което е член на неговия административен, управителен или надзорен орган или което </w:t>
            </w:r>
            <w:r w:rsidRPr="00DB403C">
              <w:rPr>
                <w:rFonts w:ascii="Times New Roman" w:eastAsia="Batang" w:hAnsi="Times New Roman" w:cs="Times New Roman"/>
                <w:sz w:val="24"/>
                <w:szCs w:val="24"/>
              </w:rPr>
              <w:lastRenderedPageBreak/>
              <w:t xml:space="preserve">има правомощия да го представлява, да взема решения или да упражнява контрол в рамките на тези органи, </w:t>
            </w:r>
            <w:r w:rsidRPr="00DB403C">
              <w:rPr>
                <w:rFonts w:ascii="Times New Roman" w:eastAsia="Batang" w:hAnsi="Times New Roman" w:cs="Times New Roman"/>
                <w:b/>
                <w:bCs/>
                <w:sz w:val="24"/>
                <w:szCs w:val="24"/>
              </w:rPr>
              <w:t>окончателна присъда</w:t>
            </w:r>
            <w:r w:rsidRPr="00DB403C">
              <w:rPr>
                <w:rFonts w:ascii="Times New Roman" w:eastAsia="Batang"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 xml:space="preserve">Ако съответните документи са на разположение в електронен формат, моля, посочете: (уеб адрес, орган или </w:t>
            </w:r>
            <w:r w:rsidRPr="00DB403C">
              <w:rPr>
                <w:rFonts w:ascii="Times New Roman" w:eastAsia="Batang" w:hAnsi="Times New Roman" w:cs="Times New Roman"/>
                <w:i/>
                <w:iCs/>
                <w:sz w:val="24"/>
                <w:szCs w:val="24"/>
              </w:rPr>
              <w:lastRenderedPageBreak/>
              <w:t>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lastRenderedPageBreak/>
              <w:t>Ако „да“,</w:t>
            </w:r>
            <w:r w:rsidRPr="00DB403C">
              <w:rPr>
                <w:rFonts w:ascii="Times New Roman" w:eastAsia="Batang" w:hAnsi="Times New Roman" w:cs="Times New Roman"/>
                <w:sz w:val="24"/>
                <w:szCs w:val="24"/>
              </w:rPr>
              <w:t xml:space="preserve"> моля посочете:</w:t>
            </w:r>
            <w:r w:rsidRPr="00DB403C">
              <w:rPr>
                <w:rFonts w:ascii="Times New Roman" w:eastAsia="Batang" w:hAnsi="Times New Roman" w:cs="Times New Roman"/>
                <w:sz w:val="24"/>
                <w:szCs w:val="24"/>
              </w:rPr>
              <w:br/>
              <w:t xml:space="preserve">а) дата на присъдата, посочете за коя от точки 1 — 6 се отнася и основанието(ята) за нея;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посочете лицето, което е осъдено [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дата:[   ], буква(и): [   ], причина(а):[   ]</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 продължителността на срока на изключване [……] и съответната(ите) точка(и) [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Да [] Не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xml:space="preserve">Б: Основания, свързани с плащането на данъци или социалноосигурителни вноски </w:t>
      </w:r>
    </w:p>
    <w:tbl>
      <w:tblPr>
        <w:tblW w:w="0" w:type="auto"/>
        <w:tblInd w:w="108" w:type="dxa"/>
        <w:tblLayout w:type="fixed"/>
        <w:tblLook w:val="0000" w:firstRow="0" w:lastRow="0" w:firstColumn="0" w:lastColumn="0" w:noHBand="0" w:noVBand="0"/>
      </w:tblPr>
      <w:tblGrid>
        <w:gridCol w:w="4480"/>
        <w:gridCol w:w="2224"/>
        <w:gridCol w:w="2585"/>
      </w:tblGrid>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изпълнил ли е всички </w:t>
            </w:r>
            <w:r w:rsidRPr="00DB403C">
              <w:rPr>
                <w:rFonts w:ascii="Times New Roman" w:eastAsia="Batang" w:hAnsi="Times New Roman" w:cs="Times New Roman"/>
                <w:b/>
                <w:bCs/>
                <w:sz w:val="24"/>
                <w:szCs w:val="24"/>
              </w:rPr>
              <w:t>свои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 xml:space="preserve">задължения, свързани с плащането на данъци или </w:t>
            </w:r>
            <w:r w:rsidRPr="00DB403C">
              <w:rPr>
                <w:rFonts w:ascii="Times New Roman" w:eastAsia="Batang" w:hAnsi="Times New Roman" w:cs="Times New Roman"/>
                <w:b/>
                <w:bCs/>
                <w:sz w:val="24"/>
                <w:szCs w:val="24"/>
              </w:rPr>
              <w:lastRenderedPageBreak/>
              <w:t>социалноосигурителни вноски</w:t>
            </w:r>
            <w:r w:rsidRPr="00DB403C">
              <w:rPr>
                <w:rFonts w:ascii="Times New Roman" w:eastAsia="Batang"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p>
        </w:tc>
      </w:tr>
      <w:tr w:rsidR="00DB403C" w:rsidRPr="00DB403C" w:rsidTr="009B21DB">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посочете:</w:t>
            </w:r>
            <w:r w:rsidRPr="00DB403C">
              <w:rPr>
                <w:rFonts w:ascii="Times New Roman" w:eastAsia="Batang" w:hAnsi="Times New Roman" w:cs="Times New Roman"/>
                <w:sz w:val="24"/>
                <w:szCs w:val="24"/>
              </w:rPr>
              <w:br/>
              <w:t>а) съответната страна или държава членка;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размера на съответната сума;</w:t>
            </w:r>
            <w:r w:rsidRPr="00DB403C">
              <w:rPr>
                <w:rFonts w:ascii="Times New Roman" w:eastAsia="Batang" w:hAnsi="Times New Roman" w:cs="Times New Roman"/>
                <w:sz w:val="24"/>
                <w:szCs w:val="24"/>
              </w:rPr>
              <w:br/>
              <w:t>в) как е установено нарушението на задълженията:</w:t>
            </w:r>
            <w:r w:rsidRPr="00DB403C">
              <w:rPr>
                <w:rFonts w:ascii="Times New Roman" w:eastAsia="Batang" w:hAnsi="Times New Roman" w:cs="Times New Roman"/>
                <w:sz w:val="24"/>
                <w:szCs w:val="24"/>
              </w:rPr>
              <w:br/>
              <w:t xml:space="preserve">1) чрез съдебно </w:t>
            </w:r>
            <w:r w:rsidRPr="00DB403C">
              <w:rPr>
                <w:rFonts w:ascii="Times New Roman" w:eastAsia="Batang" w:hAnsi="Times New Roman" w:cs="Times New Roman"/>
                <w:b/>
                <w:bCs/>
                <w:sz w:val="24"/>
                <w:szCs w:val="24"/>
              </w:rPr>
              <w:t>решение</w:t>
            </w:r>
            <w:r w:rsidRPr="00DB403C">
              <w:rPr>
                <w:rFonts w:ascii="Times New Roman" w:eastAsia="Batang" w:hAnsi="Times New Roman" w:cs="Times New Roman"/>
                <w:sz w:val="24"/>
                <w:szCs w:val="24"/>
              </w:rPr>
              <w:t xml:space="preserve"> или административен </w:t>
            </w:r>
            <w:r w:rsidRPr="00DB403C">
              <w:rPr>
                <w:rFonts w:ascii="Times New Roman" w:eastAsia="Batang" w:hAnsi="Times New Roman" w:cs="Times New Roman"/>
                <w:b/>
                <w:bCs/>
                <w:sz w:val="24"/>
                <w:szCs w:val="24"/>
              </w:rPr>
              <w:t>акт</w:t>
            </w: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ab/>
              <w:t>Решението или актът с окончателен и обвързващ характер ли е?</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датата на присъдата или решението/акта.</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случай на присъда — срокът на изключване, </w:t>
            </w:r>
            <w:r w:rsidRPr="00DB403C">
              <w:rPr>
                <w:rFonts w:ascii="Times New Roman" w:eastAsia="Batang" w:hAnsi="Times New Roman" w:cs="Times New Roman"/>
                <w:b/>
                <w:bCs/>
                <w:sz w:val="24"/>
                <w:szCs w:val="24"/>
              </w:rPr>
              <w:t xml:space="preserve">ако е определен </w:t>
            </w:r>
            <w:r w:rsidRPr="00DB403C">
              <w:rPr>
                <w:rFonts w:ascii="Times New Roman" w:eastAsia="Batang" w:hAnsi="Times New Roman" w:cs="Times New Roman"/>
                <w:b/>
                <w:bCs/>
                <w:sz w:val="24"/>
                <w:szCs w:val="24"/>
                <w:u w:val="words"/>
              </w:rPr>
              <w:t xml:space="preserve">пряко </w:t>
            </w:r>
            <w:r w:rsidRPr="00DB403C">
              <w:rPr>
                <w:rFonts w:ascii="Times New Roman" w:eastAsia="Batang" w:hAnsi="Times New Roman" w:cs="Times New Roman"/>
                <w:b/>
                <w:bCs/>
                <w:sz w:val="24"/>
                <w:szCs w:val="24"/>
              </w:rPr>
              <w:t>в присъдата: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по </w:t>
            </w:r>
            <w:r w:rsidRPr="00DB403C">
              <w:rPr>
                <w:rFonts w:ascii="Times New Roman" w:eastAsia="Batang" w:hAnsi="Times New Roman" w:cs="Times New Roman"/>
                <w:b/>
                <w:bCs/>
                <w:sz w:val="24"/>
                <w:szCs w:val="24"/>
              </w:rPr>
              <w:t>друг начин</w:t>
            </w:r>
            <w:r w:rsidRPr="00DB403C">
              <w:rPr>
                <w:rFonts w:ascii="Times New Roman" w:eastAsia="Batang" w:hAnsi="Times New Roman" w:cs="Times New Roman"/>
                <w:sz w:val="24"/>
                <w:szCs w:val="24"/>
              </w:rPr>
              <w:t>? Моля, уточнете: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Данъци</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Социалноосигурителни вноски</w:t>
            </w:r>
          </w:p>
        </w:tc>
      </w:tr>
      <w:tr w:rsidR="00DB403C" w:rsidRPr="00DB403C" w:rsidTr="009B21DB">
        <w:trPr>
          <w:cantSplit/>
          <w:trHeight w:val="1977"/>
        </w:trPr>
        <w:tc>
          <w:tcPr>
            <w:tcW w:w="4480"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b/>
                <w:bCs/>
                <w:sz w:val="24"/>
                <w:szCs w:val="24"/>
              </w:rPr>
            </w:pP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 xml:space="preserve">Ако съответните документи по отношение на плащането на данъци или социалноосигурителни вноски е на разположение в електронен формат, </w:t>
            </w:r>
            <w:r w:rsidRPr="00DB403C">
              <w:rPr>
                <w:rFonts w:ascii="Times New Roman" w:eastAsia="Batang" w:hAnsi="Times New Roman" w:cs="Times New Roman"/>
                <w:i/>
                <w:iCs/>
                <w:sz w:val="24"/>
                <w:szCs w:val="24"/>
              </w:rPr>
              <w:lastRenderedPageBreak/>
              <w:t>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lastRenderedPageBreak/>
              <w:t>(уеб адрес, орган или служба, издаващи документа, точно позоваване на документа):</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В: Основания, свързани с несъстоятелност, конфликти на интереси или професионално нарушение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нарушил ли е, </w:t>
            </w:r>
            <w:r w:rsidRPr="00DB403C">
              <w:rPr>
                <w:rFonts w:ascii="Times New Roman" w:eastAsia="Batang" w:hAnsi="Times New Roman" w:cs="Times New Roman"/>
                <w:b/>
                <w:bCs/>
                <w:sz w:val="24"/>
                <w:szCs w:val="24"/>
              </w:rPr>
              <w:t>доколкото му е известно</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задълженията</w:t>
            </w:r>
            <w:r w:rsidRPr="00DB403C">
              <w:rPr>
                <w:rFonts w:ascii="Times New Roman" w:eastAsia="Batang" w:hAnsi="Times New Roman" w:cs="Times New Roman"/>
                <w:sz w:val="24"/>
                <w:szCs w:val="24"/>
              </w:rPr>
              <w:t xml:space="preserve"> си в областта на </w:t>
            </w:r>
            <w:r w:rsidRPr="00DB403C">
              <w:rPr>
                <w:rFonts w:ascii="Times New Roman" w:eastAsia="Batang" w:hAnsi="Times New Roman" w:cs="Times New Roman"/>
                <w:b/>
                <w:bCs/>
                <w:sz w:val="24"/>
                <w:szCs w:val="24"/>
              </w:rPr>
              <w:t>екологичното, социалното или трудовото право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rPr>
          <w:cantSplit/>
          <w:trHeight w:val="405"/>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B403C">
              <w:rPr>
                <w:rFonts w:ascii="Times New Roman" w:eastAsia="Batang" w:hAnsi="Times New Roman" w:cs="Times New Roman"/>
                <w:sz w:val="24"/>
                <w:szCs w:val="24"/>
              </w:rPr>
              <w:br/>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в една от следните ситуации ли е:</w:t>
            </w:r>
            <w:r w:rsidRPr="00DB403C">
              <w:rPr>
                <w:rFonts w:ascii="Times New Roman" w:eastAsia="Batang" w:hAnsi="Times New Roman" w:cs="Times New Roman"/>
                <w:sz w:val="24"/>
                <w:szCs w:val="24"/>
              </w:rPr>
              <w:br/>
              <w:t xml:space="preserve">а) </w:t>
            </w:r>
            <w:r w:rsidRPr="00DB403C">
              <w:rPr>
                <w:rFonts w:ascii="Times New Roman" w:eastAsia="Batang" w:hAnsi="Times New Roman" w:cs="Times New Roman"/>
                <w:b/>
                <w:bCs/>
                <w:sz w:val="24"/>
                <w:szCs w:val="24"/>
              </w:rPr>
              <w:t>обявен в несъстоятелност</w:t>
            </w:r>
            <w:r w:rsidRPr="00DB403C">
              <w:rPr>
                <w:rFonts w:ascii="Times New Roman" w:eastAsia="Batang" w:hAnsi="Times New Roman" w:cs="Times New Roman"/>
                <w:sz w:val="24"/>
                <w:szCs w:val="24"/>
              </w:rPr>
              <w:t xml:space="preserve">, или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предмет на производство по несъстоятелност</w:t>
            </w:r>
            <w:r w:rsidRPr="00DB403C">
              <w:rPr>
                <w:rFonts w:ascii="Times New Roman" w:eastAsia="Batang" w:hAnsi="Times New Roman" w:cs="Times New Roman"/>
                <w:sz w:val="24"/>
                <w:szCs w:val="24"/>
              </w:rPr>
              <w:t xml:space="preserve"> или ликвидация,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w:t>
            </w:r>
            <w:r w:rsidRPr="00DB403C">
              <w:rPr>
                <w:rFonts w:ascii="Times New Roman" w:eastAsia="Batang" w:hAnsi="Times New Roman" w:cs="Times New Roman"/>
                <w:b/>
                <w:bCs/>
                <w:sz w:val="24"/>
                <w:szCs w:val="24"/>
              </w:rPr>
              <w:t>споразумение с кредиторите</w:t>
            </w:r>
            <w:r w:rsidRPr="00DB403C">
              <w:rPr>
                <w:rFonts w:ascii="Times New Roman" w:eastAsia="Batang" w:hAnsi="Times New Roman" w:cs="Times New Roman"/>
                <w:sz w:val="24"/>
                <w:szCs w:val="24"/>
              </w:rPr>
              <w:t>, или</w:t>
            </w:r>
            <w:r w:rsidRPr="00DB403C">
              <w:rPr>
                <w:rFonts w:ascii="Times New Roman" w:eastAsia="Batang"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 или</w:t>
            </w:r>
            <w:r w:rsidRPr="00DB403C">
              <w:rPr>
                <w:rFonts w:ascii="Times New Roman" w:eastAsia="Batang" w:hAnsi="Times New Roman" w:cs="Times New Roman"/>
                <w:sz w:val="24"/>
                <w:szCs w:val="24"/>
              </w:rPr>
              <w:br/>
              <w:t>д) неговите активи се администрират от ликвидатор или от съда,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е) стопанската му дейност е прекратена?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представете подробности:</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Икономическият оператор извършил ли е </w:t>
            </w:r>
            <w:r w:rsidRPr="00DB403C">
              <w:rPr>
                <w:rFonts w:ascii="Times New Roman" w:eastAsia="Batang" w:hAnsi="Times New Roman" w:cs="Times New Roman"/>
                <w:b/>
                <w:bCs/>
                <w:sz w:val="24"/>
                <w:szCs w:val="24"/>
              </w:rPr>
              <w:t>тежко професионално нарушение</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tc>
      </w:tr>
      <w:tr w:rsidR="00DB403C" w:rsidRPr="00DB403C" w:rsidTr="009B21DB">
        <w:trPr>
          <w:cantSplit/>
          <w:trHeight w:val="303"/>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сключил ли е </w:t>
            </w:r>
            <w:r w:rsidRPr="00DB403C">
              <w:rPr>
                <w:rFonts w:ascii="Times New Roman" w:eastAsia="Batang" w:hAnsi="Times New Roman" w:cs="Times New Roman"/>
                <w:b/>
                <w:bCs/>
                <w:sz w:val="24"/>
                <w:szCs w:val="24"/>
              </w:rPr>
              <w:t>споразумения</w:t>
            </w:r>
            <w:r w:rsidRPr="00DB403C">
              <w:rPr>
                <w:rFonts w:ascii="Times New Roman" w:eastAsia="Batang" w:hAnsi="Times New Roman" w:cs="Times New Roman"/>
                <w:sz w:val="24"/>
                <w:szCs w:val="24"/>
              </w:rPr>
              <w:t xml:space="preserve"> с други икономически оператори, насочени към </w:t>
            </w:r>
            <w:r w:rsidRPr="00DB403C">
              <w:rPr>
                <w:rFonts w:ascii="Times New Roman" w:eastAsia="Batang" w:hAnsi="Times New Roman" w:cs="Times New Roman"/>
                <w:b/>
                <w:bCs/>
                <w:sz w:val="24"/>
                <w:szCs w:val="24"/>
              </w:rPr>
              <w:t>нарушаване на конкуренцията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514"/>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trHeight w:val="1316"/>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има ли информация за </w:t>
            </w:r>
            <w:r w:rsidRPr="00DB403C">
              <w:rPr>
                <w:rFonts w:ascii="Times New Roman" w:eastAsia="Batang" w:hAnsi="Times New Roman" w:cs="Times New Roman"/>
                <w:b/>
                <w:bCs/>
                <w:sz w:val="24"/>
                <w:szCs w:val="24"/>
              </w:rPr>
              <w:t>конфликт на интереси</w:t>
            </w:r>
            <w:r w:rsidRPr="00DB403C">
              <w:rPr>
                <w:rFonts w:ascii="Times New Roman" w:eastAsia="Batang" w:hAnsi="Times New Roman" w:cs="Times New Roman"/>
                <w:sz w:val="24"/>
                <w:szCs w:val="24"/>
              </w:rPr>
              <w:t>, свързан с участието му в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trHeight w:val="1544"/>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lastRenderedPageBreak/>
              <w:t>Икономическият оператор или свързано</w:t>
            </w:r>
            <w:r w:rsidRPr="00DB403C">
              <w:rPr>
                <w:rFonts w:ascii="Times New Roman" w:eastAsia="Batang" w:hAnsi="Times New Roman" w:cs="Times New Roman"/>
                <w:sz w:val="24"/>
                <w:szCs w:val="24"/>
              </w:rPr>
              <w:t xml:space="preserve"> с него предприятие, предоставял ли е </w:t>
            </w:r>
            <w:r w:rsidRPr="00DB403C">
              <w:rPr>
                <w:rFonts w:ascii="Times New Roman" w:eastAsia="Batang" w:hAnsi="Times New Roman" w:cs="Times New Roman"/>
                <w:b/>
                <w:bCs/>
                <w:sz w:val="24"/>
                <w:szCs w:val="24"/>
              </w:rPr>
              <w:t>консултантски</w:t>
            </w:r>
            <w:r w:rsidRPr="00DB403C">
              <w:rPr>
                <w:rFonts w:ascii="Times New Roman" w:eastAsia="Batang" w:hAnsi="Times New Roman" w:cs="Times New Roman"/>
                <w:sz w:val="24"/>
                <w:szCs w:val="24"/>
              </w:rPr>
              <w:t xml:space="preserve"> услуги на възлагащия орган или на възложителя или </w:t>
            </w:r>
            <w:r w:rsidRPr="00DB403C">
              <w:rPr>
                <w:rFonts w:ascii="Times New Roman" w:eastAsia="Batang" w:hAnsi="Times New Roman" w:cs="Times New Roman"/>
                <w:b/>
                <w:bCs/>
                <w:sz w:val="24"/>
                <w:szCs w:val="24"/>
              </w:rPr>
              <w:t>участвал ли е по друг начин в подготовката</w:t>
            </w:r>
            <w:r w:rsidRPr="00DB403C">
              <w:rPr>
                <w:rFonts w:ascii="Times New Roman" w:eastAsia="Batang" w:hAnsi="Times New Roman" w:cs="Times New Roman"/>
                <w:sz w:val="24"/>
                <w:szCs w:val="24"/>
              </w:rPr>
              <w:t xml:space="preserve"> на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B403C">
              <w:rPr>
                <w:rFonts w:ascii="Times New Roman" w:eastAsia="Batang" w:hAnsi="Times New Roman" w:cs="Times New Roman"/>
                <w:b/>
                <w:bCs/>
                <w:sz w:val="24"/>
                <w:szCs w:val="24"/>
              </w:rPr>
              <w:t>предсрочно прекратен</w:t>
            </w:r>
            <w:r w:rsidRPr="00DB403C">
              <w:rPr>
                <w:rFonts w:ascii="Times New Roman" w:eastAsia="Batang"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1"/>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 Да [] Не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Може ли икономическият оператор да потвърди, че:</w:t>
            </w:r>
            <w:r w:rsidRPr="00DB403C">
              <w:rPr>
                <w:rFonts w:ascii="Times New Roman" w:eastAsia="Batang" w:hAnsi="Times New Roman" w:cs="Times New Roman"/>
                <w:sz w:val="24"/>
                <w:szCs w:val="24"/>
              </w:rPr>
              <w:br/>
              <w:t xml:space="preserve">а) не е виновен за подаване на </w:t>
            </w:r>
            <w:r w:rsidRPr="00DB403C">
              <w:rPr>
                <w:rFonts w:ascii="Times New Roman" w:eastAsia="Batang" w:hAnsi="Times New Roman" w:cs="Times New Roman"/>
                <w:b/>
                <w:bCs/>
                <w:sz w:val="24"/>
                <w:szCs w:val="24"/>
              </w:rPr>
              <w:t>неверни данни</w:t>
            </w:r>
            <w:r w:rsidRPr="00DB403C">
              <w:rPr>
                <w:rFonts w:ascii="Times New Roman" w:eastAsia="Batang"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 xml:space="preserve">не е укрил такава </w:t>
            </w:r>
            <w:r w:rsidRPr="00DB403C">
              <w:rPr>
                <w:rFonts w:ascii="Times New Roman" w:eastAsia="Batang" w:hAnsi="Times New Roman" w:cs="Times New Roman"/>
                <w:sz w:val="24"/>
                <w:szCs w:val="24"/>
              </w:rPr>
              <w:t>информация;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w:t>
            </w:r>
            <w:r w:rsidRPr="00DB403C">
              <w:rPr>
                <w:rFonts w:ascii="Times New Roman" w:eastAsia="Batang" w:hAnsi="Times New Roman" w:cs="Times New Roman"/>
                <w:sz w:val="24"/>
                <w:szCs w:val="24"/>
              </w:rPr>
              <w:lastRenderedPageBreak/>
              <w:t>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Прилагат ли се </w:t>
            </w:r>
            <w:r w:rsidRPr="00DB403C">
              <w:rPr>
                <w:rFonts w:ascii="Times New Roman" w:eastAsia="Batang" w:hAnsi="Times New Roman" w:cs="Times New Roman"/>
                <w:b/>
                <w:bCs/>
                <w:sz w:val="24"/>
                <w:szCs w:val="24"/>
              </w:rPr>
              <w:t>специфичните национални основания за изключване</w:t>
            </w:r>
            <w:r w:rsidRPr="00DB403C">
              <w:rPr>
                <w:rFonts w:ascii="Times New Roman" w:eastAsia="Batang" w:hAnsi="Times New Roman" w:cs="Times New Roman"/>
                <w:sz w:val="24"/>
                <w:szCs w:val="24"/>
              </w:rPr>
              <w:t>, които са посочени в съответното обявление или в документацията за обществената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В случай че се прилага някое специфично национално основание за изключване</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IV: Критерии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Относно критериите за подбор (раздел</w:t>
      </w:r>
      <w:r w:rsidRPr="00DB403C">
        <w:rPr>
          <w:rFonts w:ascii="Times New Roman" w:eastAsia="Batang" w:hAnsi="Times New Roman" w:cs="Times New Roman"/>
          <w:b/>
          <w:bCs/>
          <w:i/>
          <w:iCs/>
          <w:sz w:val="24"/>
          <w:szCs w:val="24"/>
        </w:rPr>
        <w:t> или раздели А—Г от настоящата част) икономическият оператор заявява, че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Общо указание за всички критерии за подбор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попълни тази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B403C">
        <w:rPr>
          <w:rFonts w:ascii="Times New Roman" w:eastAsia="Batang" w:hAnsi="Times New Roman" w:cs="Times New Roman"/>
          <w:b/>
          <w:bCs/>
          <w:i/>
          <w:iCs/>
          <w:sz w:val="24"/>
          <w:szCs w:val="24"/>
          <w:shd w:val="clear" w:color="auto" w:fill="BFBFBF"/>
        </w:rPr>
        <w:t>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Годност</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Годност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 </w:t>
            </w:r>
            <w:r w:rsidRPr="00DB403C">
              <w:rPr>
                <w:rFonts w:ascii="Times New Roman" w:eastAsia="Batang" w:hAnsi="Times New Roman" w:cs="Times New Roman"/>
                <w:b/>
                <w:bCs/>
                <w:sz w:val="24"/>
                <w:szCs w:val="24"/>
              </w:rPr>
              <w:t>Той е вписан в съответния професионален или търговски регистър</w:t>
            </w:r>
            <w:r w:rsidRPr="00DB403C">
              <w:rPr>
                <w:rFonts w:ascii="Times New Roman" w:eastAsia="Batang" w:hAnsi="Times New Roman" w:cs="Times New Roman"/>
                <w:sz w:val="24"/>
                <w:szCs w:val="24"/>
              </w:rPr>
              <w:t xml:space="preserve"> в държавата членка, в която е установен:</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2) При поръчки за услуги:</w:t>
            </w:r>
            <w:r w:rsidRPr="00DB403C">
              <w:rPr>
                <w:rFonts w:ascii="Times New Roman" w:eastAsia="Batang" w:hAnsi="Times New Roman" w:cs="Times New Roman"/>
                <w:sz w:val="24"/>
                <w:szCs w:val="24"/>
              </w:rPr>
              <w:br/>
              <w:t xml:space="preserve">Необходимо ли е специално </w:t>
            </w:r>
            <w:r w:rsidRPr="00DB403C">
              <w:rPr>
                <w:rFonts w:ascii="Times New Roman" w:eastAsia="Batang" w:hAnsi="Times New Roman" w:cs="Times New Roman"/>
                <w:b/>
                <w:bCs/>
                <w:sz w:val="24"/>
                <w:szCs w:val="24"/>
              </w:rPr>
              <w:t>разрешение</w:t>
            </w:r>
            <w:r w:rsidRPr="00DB403C">
              <w:rPr>
                <w:rFonts w:ascii="Times New Roman" w:eastAsia="Batang" w:hAnsi="Times New Roman" w:cs="Times New Roman"/>
                <w:sz w:val="24"/>
                <w:szCs w:val="24"/>
              </w:rPr>
              <w:t xml:space="preserve"> или </w:t>
            </w:r>
            <w:r w:rsidRPr="00DB403C">
              <w:rPr>
                <w:rFonts w:ascii="Times New Roman" w:eastAsia="Batang" w:hAnsi="Times New Roman" w:cs="Times New Roman"/>
                <w:b/>
                <w:bCs/>
                <w:sz w:val="24"/>
                <w:szCs w:val="24"/>
              </w:rPr>
              <w:t>членство</w:t>
            </w:r>
            <w:r w:rsidRPr="00DB403C">
              <w:rPr>
                <w:rFonts w:ascii="Times New Roman" w:eastAsia="Batang"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Ако да, моля посочете какво и дали икономическият оператор го притежава: […] [] Да [] Не</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Б: иконо</w:t>
      </w:r>
      <w:r w:rsidR="0020695C">
        <w:rPr>
          <w:rFonts w:ascii="Times New Roman" w:eastAsia="Batang" w:hAnsi="Times New Roman" w:cs="Times New Roman"/>
          <w:b/>
          <w:bCs/>
          <w:sz w:val="24"/>
          <w:szCs w:val="24"/>
        </w:rPr>
        <w:t xml:space="preserve">мическо и финансово състояние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Неговият („общ“) </w:t>
            </w:r>
            <w:r w:rsidRPr="00DB403C">
              <w:rPr>
                <w:rFonts w:ascii="Times New Roman" w:eastAsia="Batang" w:hAnsi="Times New Roman" w:cs="Times New Roman"/>
                <w:b/>
                <w:bCs/>
                <w:sz w:val="24"/>
                <w:szCs w:val="24"/>
              </w:rPr>
              <w:t>годишен оборот</w:t>
            </w:r>
            <w:r w:rsidRPr="00DB403C">
              <w:rPr>
                <w:rFonts w:ascii="Times New Roman" w:eastAsia="Batang"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lastRenderedPageBreak/>
              <w:t>и/или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t xml:space="preserve">1б)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за броя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lastRenderedPageBreak/>
              <w:t>година: [……] оборот:[……][…]валута</w:t>
            </w:r>
            <w:r w:rsidRPr="00DB403C">
              <w:rPr>
                <w:rFonts w:ascii="Times New Roman" w:eastAsia="Batang" w:hAnsi="Times New Roman" w:cs="Times New Roman"/>
                <w:sz w:val="24"/>
                <w:szCs w:val="24"/>
              </w:rPr>
              <w:br/>
              <w:t>година: [……] оборот:[……][…]валута 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lastRenderedPageBreak/>
              <w:t>[……],[……][…]валута</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u w:val="single"/>
              </w:rPr>
            </w:pPr>
            <w:r w:rsidRPr="00DB403C">
              <w:rPr>
                <w:rFonts w:ascii="Times New Roman" w:eastAsia="Batang" w:hAnsi="Times New Roman" w:cs="Times New Roman"/>
                <w:sz w:val="24"/>
                <w:szCs w:val="24"/>
              </w:rPr>
              <w:lastRenderedPageBreak/>
              <w:t xml:space="preserve">2а) Неговият („конкретен“) годишен </w:t>
            </w:r>
            <w:r w:rsidRPr="00DB403C">
              <w:rPr>
                <w:rFonts w:ascii="Times New Roman" w:eastAsia="Batang" w:hAnsi="Times New Roman" w:cs="Times New Roman"/>
                <w:b/>
                <w:bCs/>
                <w:sz w:val="24"/>
                <w:szCs w:val="24"/>
              </w:rPr>
              <w:t>оборот в стопанската област, обхваната от поръчката</w:t>
            </w:r>
            <w:r w:rsidRPr="00DB403C">
              <w:rPr>
                <w:rFonts w:ascii="Times New Roman" w:eastAsia="Batang" w:hAnsi="Times New Roman" w:cs="Times New Roman"/>
                <w:sz w:val="24"/>
                <w:szCs w:val="24"/>
              </w:rPr>
              <w:t xml:space="preserve"> и посочена в съответното обявление,</w:t>
            </w:r>
            <w:r w:rsidRPr="00DB403C">
              <w:rPr>
                <w:rFonts w:ascii="Times New Roman" w:eastAsia="Batang" w:hAnsi="Times New Roman" w:cs="Times New Roman"/>
                <w:b/>
                <w:bCs/>
                <w:i/>
                <w:iCs/>
                <w:sz w:val="24"/>
                <w:szCs w:val="24"/>
              </w:rPr>
              <w:t xml:space="preserve"> </w:t>
            </w:r>
            <w:r w:rsidRPr="00DB403C">
              <w:rPr>
                <w:rFonts w:ascii="Times New Roman" w:eastAsia="Batang" w:hAnsi="Times New Roman" w:cs="Times New Roman"/>
                <w:sz w:val="24"/>
                <w:szCs w:val="24"/>
              </w:rPr>
              <w:t xml:space="preserve"> или в документацията за поръчката, за изисквания брой финансови години,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i/>
                <w:iCs/>
                <w:sz w:val="24"/>
                <w:szCs w:val="24"/>
                <w:u w:val="single"/>
              </w:rPr>
              <w:t>и/или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в областта и за броя години, изисквани в съответното обявление или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 [……],[……][…]валута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Що се отнася до </w:t>
            </w:r>
            <w:r w:rsidRPr="00DB403C">
              <w:rPr>
                <w:rFonts w:ascii="Times New Roman" w:eastAsia="Batang" w:hAnsi="Times New Roman" w:cs="Times New Roman"/>
                <w:b/>
                <w:bCs/>
                <w:sz w:val="24"/>
                <w:szCs w:val="24"/>
              </w:rPr>
              <w:t>финансовите съотношения</w:t>
            </w:r>
            <w:r w:rsidRPr="00DB403C">
              <w:rPr>
                <w:rFonts w:ascii="Times New Roman" w:eastAsia="Batang"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(посочване на изискваното съотношение — съотношение между х и у — и стойността):</w:t>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5) Застрахователната сума по неговата </w:t>
            </w:r>
            <w:r w:rsidRPr="00DB403C">
              <w:rPr>
                <w:rFonts w:ascii="Times New Roman" w:eastAsia="Batang" w:hAnsi="Times New Roman" w:cs="Times New Roman"/>
                <w:b/>
                <w:bCs/>
                <w:sz w:val="24"/>
                <w:szCs w:val="24"/>
              </w:rPr>
              <w:t>застрахователна полица за риска „професионална отговорност“</w:t>
            </w:r>
            <w:r w:rsidRPr="00DB403C">
              <w:rPr>
                <w:rFonts w:ascii="Times New Roman" w:eastAsia="Batang" w:hAnsi="Times New Roman" w:cs="Times New Roman"/>
                <w:sz w:val="24"/>
                <w:szCs w:val="24"/>
              </w:rPr>
              <w:t xml:space="preserve"> възлиза на: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Що се отнася до </w:t>
            </w:r>
            <w:r w:rsidRPr="00DB403C">
              <w:rPr>
                <w:rFonts w:ascii="Times New Roman" w:eastAsia="Batang" w:hAnsi="Times New Roman" w:cs="Times New Roman"/>
                <w:b/>
                <w:bCs/>
                <w:sz w:val="24"/>
                <w:szCs w:val="24"/>
              </w:rPr>
              <w:t>другите икономически или финансови изисквания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ако има такива</w:t>
            </w:r>
            <w:r w:rsidRPr="00DB403C">
              <w:rPr>
                <w:rFonts w:ascii="Times New Roman" w:eastAsia="Batang"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съответната документация, която </w:t>
            </w:r>
            <w:r w:rsidRPr="00DB403C">
              <w:rPr>
                <w:rFonts w:ascii="Times New Roman" w:eastAsia="Batang" w:hAnsi="Times New Roman" w:cs="Times New Roman"/>
                <w:b/>
                <w:bCs/>
                <w:i/>
                <w:iCs/>
                <w:sz w:val="24"/>
                <w:szCs w:val="24"/>
              </w:rPr>
              <w:t xml:space="preserve">може </w:t>
            </w:r>
            <w:r w:rsidRPr="00DB403C">
              <w:rPr>
                <w:rFonts w:ascii="Times New Roman" w:eastAsia="Batang" w:hAnsi="Times New Roman" w:cs="Times New Roman"/>
                <w:i/>
                <w:iCs/>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Технически и професионални способности</w:t>
      </w:r>
    </w:p>
    <w:p w:rsidR="00DB403C" w:rsidRPr="00DB403C" w:rsidRDefault="00DB403C" w:rsidP="00DB403C">
      <w:pPr>
        <w:pBdr>
          <w:top w:val="single" w:sz="4" w:space="1" w:color="auto"/>
          <w:left w:val="single" w:sz="4" w:space="1"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w:t>
      </w: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обществените поръчки за</w:t>
            </w:r>
            <w:r w:rsidRPr="00DB403C">
              <w:rPr>
                <w:rFonts w:ascii="Times New Roman" w:eastAsia="Batang" w:hAnsi="Times New Roman" w:cs="Times New Roman"/>
                <w:sz w:val="24"/>
                <w:szCs w:val="24"/>
                <w:shd w:val="clear" w:color="auto" w:fill="C0C0C0"/>
              </w:rPr>
              <w:t xml:space="preserve"> </w:t>
            </w:r>
            <w:r w:rsidRPr="00DB403C">
              <w:rPr>
                <w:rFonts w:ascii="Times New Roman" w:eastAsia="Batang" w:hAnsi="Times New Roman" w:cs="Times New Roman"/>
                <w:b/>
                <w:bCs/>
                <w:i/>
                <w:iCs/>
                <w:sz w:val="24"/>
                <w:szCs w:val="24"/>
                <w:shd w:val="clear" w:color="auto" w:fill="C0C0C0"/>
              </w:rPr>
              <w:t>строителство</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w:t>
            </w:r>
            <w:r w:rsidRPr="00DB403C">
              <w:rPr>
                <w:rFonts w:ascii="Times New Roman" w:eastAsia="Batang" w:hAnsi="Times New Roman" w:cs="Times New Roman"/>
                <w:b/>
                <w:bCs/>
                <w:sz w:val="24"/>
                <w:szCs w:val="24"/>
              </w:rPr>
              <w:t>извършил следните строителни дейности от конкретния вид</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Брой години (този период е определен в обявлението или документацията за обществената поръчка):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Строителни работи: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1б)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 xml:space="preserve">обществени поръчки за доставки и обществени поръчки за </w:t>
            </w:r>
            <w:r w:rsidRPr="00DB403C">
              <w:rPr>
                <w:rFonts w:ascii="Times New Roman" w:eastAsia="Batang" w:hAnsi="Times New Roman" w:cs="Times New Roman"/>
                <w:b/>
                <w:bCs/>
                <w:i/>
                <w:iCs/>
                <w:sz w:val="24"/>
                <w:szCs w:val="24"/>
                <w:shd w:val="clear" w:color="auto" w:fill="C0C0C0"/>
              </w:rPr>
              <w:lastRenderedPageBreak/>
              <w:t>услуги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извършил </w:t>
            </w:r>
            <w:r w:rsidRPr="00DB403C">
              <w:rPr>
                <w:rFonts w:ascii="Times New Roman" w:eastAsia="Batang" w:hAnsi="Times New Roman" w:cs="Times New Roman"/>
                <w:b/>
                <w:bCs/>
                <w:sz w:val="24"/>
                <w:szCs w:val="24"/>
              </w:rPr>
              <w:t>следните основни доставки или е предоставил следните основни услуги от посочения вид</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t xml:space="preserve">Брой години (този период е определен в </w:t>
            </w:r>
            <w:r w:rsidRPr="00DB403C">
              <w:rPr>
                <w:rFonts w:ascii="Times New Roman" w:eastAsia="Batang" w:hAnsi="Times New Roman" w:cs="Times New Roman"/>
                <w:sz w:val="24"/>
                <w:szCs w:val="24"/>
              </w:rPr>
              <w:lastRenderedPageBreak/>
              <w:t>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Получатели</w:t>
                  </w:r>
                </w:p>
              </w:tc>
            </w:tr>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r>
          </w:tbl>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2) Той може да използва следните </w:t>
            </w:r>
            <w:r w:rsidRPr="00DB403C">
              <w:rPr>
                <w:rFonts w:ascii="Times New Roman" w:eastAsia="Batang" w:hAnsi="Times New Roman" w:cs="Times New Roman"/>
                <w:b/>
                <w:bCs/>
                <w:sz w:val="24"/>
                <w:szCs w:val="24"/>
              </w:rPr>
              <w:t>технически лица или органи</w:t>
            </w:r>
            <w:r w:rsidRPr="00DB403C">
              <w:rPr>
                <w:rFonts w:ascii="Times New Roman" w:eastAsia="Batang" w:hAnsi="Times New Roman" w:cs="Times New Roman"/>
                <w:sz w:val="24"/>
                <w:szCs w:val="24"/>
              </w:rPr>
              <w:t>, особено тези, отговарящи за контрола на качеството:</w:t>
            </w:r>
            <w:r w:rsidRPr="00DB403C">
              <w:rPr>
                <w:rFonts w:ascii="Times New Roman" w:eastAsia="Batang"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3) Той използва следните </w:t>
            </w:r>
            <w:r w:rsidRPr="00DB403C">
              <w:rPr>
                <w:rFonts w:ascii="Times New Roman" w:eastAsia="Batang" w:hAnsi="Times New Roman" w:cs="Times New Roman"/>
                <w:b/>
                <w:bCs/>
                <w:sz w:val="24"/>
                <w:szCs w:val="24"/>
              </w:rPr>
              <w:t>технически съоръжения и мерки за гарантиране на качество</w:t>
            </w:r>
            <w:r w:rsidRPr="00DB403C">
              <w:rPr>
                <w:rFonts w:ascii="Times New Roman" w:eastAsia="Batang" w:hAnsi="Times New Roman" w:cs="Times New Roman"/>
                <w:sz w:val="24"/>
                <w:szCs w:val="24"/>
              </w:rPr>
              <w:t xml:space="preserve">, а </w:t>
            </w:r>
            <w:r w:rsidRPr="00DB403C">
              <w:rPr>
                <w:rFonts w:ascii="Times New Roman" w:eastAsia="Batang" w:hAnsi="Times New Roman" w:cs="Times New Roman"/>
                <w:b/>
                <w:bCs/>
                <w:sz w:val="24"/>
                <w:szCs w:val="24"/>
              </w:rPr>
              <w:t>съоръженията за проучване и изследване</w:t>
            </w:r>
            <w:r w:rsidRPr="00DB403C">
              <w:rPr>
                <w:rFonts w:ascii="Times New Roman" w:eastAsia="Batang" w:hAnsi="Times New Roman" w:cs="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При изпълнение на поръчката той ще бъде в състояние да прилага следните </w:t>
            </w:r>
            <w:r w:rsidRPr="00DB403C">
              <w:rPr>
                <w:rFonts w:ascii="Times New Roman" w:eastAsia="Batang" w:hAnsi="Times New Roman" w:cs="Times New Roman"/>
                <w:b/>
                <w:bCs/>
                <w:sz w:val="24"/>
                <w:szCs w:val="24"/>
              </w:rPr>
              <w:t>системи за управление и за проследяване на веригата на доставка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5) За комплексни стоки или услуги или, по изключение, за стоки или услуги, които са със специално предназначение:</w:t>
            </w:r>
            <w:r w:rsidRPr="00DB403C">
              <w:rPr>
                <w:rFonts w:ascii="Times New Roman" w:eastAsia="Batang" w:hAnsi="Times New Roman" w:cs="Times New Roman"/>
                <w:sz w:val="24"/>
                <w:szCs w:val="24"/>
              </w:rPr>
              <w:br/>
              <w:t xml:space="preserve">Икономическият оператор </w:t>
            </w:r>
            <w:r w:rsidRPr="00DB403C">
              <w:rPr>
                <w:rFonts w:ascii="Times New Roman" w:eastAsia="Batang" w:hAnsi="Times New Roman" w:cs="Times New Roman"/>
                <w:b/>
                <w:bCs/>
                <w:sz w:val="24"/>
                <w:szCs w:val="24"/>
              </w:rPr>
              <w:t>ще</w:t>
            </w:r>
            <w:r w:rsidRPr="00DB403C">
              <w:rPr>
                <w:rFonts w:ascii="Times New Roman" w:eastAsia="Batang" w:hAnsi="Times New Roman" w:cs="Times New Roman"/>
                <w:sz w:val="24"/>
                <w:szCs w:val="24"/>
              </w:rPr>
              <w:t xml:space="preserve"> позволи ли извършването на </w:t>
            </w:r>
            <w:r w:rsidRPr="00DB403C">
              <w:rPr>
                <w:rFonts w:ascii="Times New Roman" w:eastAsia="Batang" w:hAnsi="Times New Roman" w:cs="Times New Roman"/>
                <w:b/>
                <w:bCs/>
                <w:sz w:val="24"/>
                <w:szCs w:val="24"/>
              </w:rPr>
              <w:t>проверки</w:t>
            </w:r>
            <w:r w:rsidRPr="00DB403C">
              <w:rPr>
                <w:rFonts w:ascii="Times New Roman" w:eastAsia="Batang" w:hAnsi="Times New Roman" w:cs="Times New Roman"/>
                <w:sz w:val="24"/>
                <w:szCs w:val="24"/>
              </w:rPr>
              <w:t xml:space="preserve"> на неговия </w:t>
            </w:r>
            <w:r w:rsidRPr="00DB403C">
              <w:rPr>
                <w:rFonts w:ascii="Times New Roman" w:eastAsia="Batang" w:hAnsi="Times New Roman" w:cs="Times New Roman"/>
                <w:b/>
                <w:bCs/>
                <w:sz w:val="24"/>
                <w:szCs w:val="24"/>
              </w:rPr>
              <w:t>производствен или технически капацитет</w:t>
            </w:r>
            <w:r w:rsidRPr="00DB403C">
              <w:rPr>
                <w:rFonts w:ascii="Times New Roman" w:eastAsia="Batang" w:hAnsi="Times New Roman" w:cs="Times New Roman"/>
                <w:sz w:val="24"/>
                <w:szCs w:val="24"/>
              </w:rPr>
              <w:t xml:space="preserve"> и, когато е необходимо, на </w:t>
            </w:r>
            <w:r w:rsidRPr="00DB403C">
              <w:rPr>
                <w:rFonts w:ascii="Times New Roman" w:eastAsia="Batang" w:hAnsi="Times New Roman" w:cs="Times New Roman"/>
                <w:b/>
                <w:bCs/>
                <w:sz w:val="24"/>
                <w:szCs w:val="24"/>
              </w:rPr>
              <w:t>средствата за проучване и изследване</w:t>
            </w:r>
            <w:r w:rsidRPr="00DB403C">
              <w:rPr>
                <w:rFonts w:ascii="Times New Roman" w:eastAsia="Batang" w:hAnsi="Times New Roman" w:cs="Times New Roman"/>
                <w:sz w:val="24"/>
                <w:szCs w:val="24"/>
              </w:rPr>
              <w:t xml:space="preserve">, с които разполага, както и на </w:t>
            </w:r>
            <w:r w:rsidRPr="00DB403C">
              <w:rPr>
                <w:rFonts w:ascii="Times New Roman" w:eastAsia="Batang" w:hAnsi="Times New Roman" w:cs="Times New Roman"/>
                <w:b/>
                <w:bCs/>
                <w:sz w:val="24"/>
                <w:szCs w:val="24"/>
              </w:rPr>
              <w:t>мерките за контрол на качеството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Следната </w:t>
            </w:r>
            <w:r w:rsidRPr="00DB403C">
              <w:rPr>
                <w:rFonts w:ascii="Times New Roman" w:eastAsia="Batang" w:hAnsi="Times New Roman" w:cs="Times New Roman"/>
                <w:b/>
                <w:bCs/>
                <w:sz w:val="24"/>
                <w:szCs w:val="24"/>
              </w:rPr>
              <w:t>образователна и професионална квалификация</w:t>
            </w:r>
            <w:r w:rsidRPr="00DB403C">
              <w:rPr>
                <w:rFonts w:ascii="Times New Roman" w:eastAsia="Batang" w:hAnsi="Times New Roman" w:cs="Times New Roman"/>
                <w:sz w:val="24"/>
                <w:szCs w:val="24"/>
              </w:rPr>
              <w:t xml:space="preserve"> се притежава от:</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t xml:space="preserve">а) доставчика на услуга или самия изпълнител, </w:t>
            </w:r>
            <w:r w:rsidRPr="00DB403C">
              <w:rPr>
                <w:rFonts w:ascii="Times New Roman" w:eastAsia="Batang" w:hAnsi="Times New Roman" w:cs="Times New Roman"/>
                <w:b/>
                <w:bCs/>
                <w:i/>
                <w:iCs/>
                <w:sz w:val="24"/>
                <w:szCs w:val="24"/>
              </w:rPr>
              <w:t>и/или</w:t>
            </w:r>
            <w:r w:rsidRPr="00DB403C">
              <w:rPr>
                <w:rFonts w:ascii="Times New Roman" w:eastAsia="Batang"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7) При изпълнение на поръчката икономическият оператор ще може да приложи следните </w:t>
            </w:r>
            <w:r w:rsidRPr="00DB403C">
              <w:rPr>
                <w:rFonts w:ascii="Times New Roman" w:eastAsia="Batang" w:hAnsi="Times New Roman" w:cs="Times New Roman"/>
                <w:b/>
                <w:bCs/>
                <w:sz w:val="24"/>
                <w:szCs w:val="24"/>
              </w:rPr>
              <w:t>мерки за управление на околната среда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8)</w:t>
            </w:r>
            <w:r w:rsidRPr="00DB403C">
              <w:rPr>
                <w:rFonts w:ascii="Times New Roman" w:eastAsia="Batang" w:hAnsi="Times New Roman" w:cs="Times New Roman"/>
                <w:b/>
                <w:bCs/>
                <w:sz w:val="24"/>
                <w:szCs w:val="24"/>
              </w:rPr>
              <w:t xml:space="preserve"> Средната годишна численост на състава</w:t>
            </w:r>
            <w:r w:rsidRPr="00DB403C">
              <w:rPr>
                <w:rFonts w:ascii="Times New Roman" w:eastAsia="Batang"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средна годишна численост на състава:</w:t>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брой на ръководните кадри:</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9) Следните </w:t>
            </w:r>
            <w:r w:rsidRPr="00DB403C">
              <w:rPr>
                <w:rFonts w:ascii="Times New Roman" w:eastAsia="Batang" w:hAnsi="Times New Roman" w:cs="Times New Roman"/>
                <w:b/>
                <w:bCs/>
                <w:sz w:val="24"/>
                <w:szCs w:val="24"/>
              </w:rPr>
              <w:t>инструменти, съоръжения или техническо оборудване</w:t>
            </w:r>
            <w:r w:rsidRPr="00DB403C">
              <w:rPr>
                <w:rFonts w:ascii="Times New Roman" w:eastAsia="Batang" w:hAnsi="Times New Roman" w:cs="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10) Икономическият оператор </w:t>
            </w:r>
            <w:r w:rsidRPr="00DB403C">
              <w:rPr>
                <w:rFonts w:ascii="Times New Roman" w:eastAsia="Batang" w:hAnsi="Times New Roman" w:cs="Times New Roman"/>
                <w:b/>
                <w:bCs/>
                <w:sz w:val="24"/>
                <w:szCs w:val="24"/>
              </w:rPr>
              <w:t xml:space="preserve">възнамерява евентуално да възложи на подизпълнител </w:t>
            </w:r>
            <w:r w:rsidRPr="00DB403C">
              <w:rPr>
                <w:rFonts w:ascii="Times New Roman" w:eastAsia="Batang" w:hAnsi="Times New Roman" w:cs="Times New Roman"/>
                <w:sz w:val="24"/>
                <w:szCs w:val="24"/>
              </w:rPr>
              <w:t>изпълнението на</w:t>
            </w:r>
            <w:r w:rsidRPr="00DB403C">
              <w:rPr>
                <w:rFonts w:ascii="Times New Roman" w:eastAsia="Batang" w:hAnsi="Times New Roman" w:cs="Times New Roman"/>
                <w:b/>
                <w:bCs/>
                <w:sz w:val="24"/>
                <w:szCs w:val="24"/>
              </w:rPr>
              <w:t xml:space="preserve"> следната част (процентно изражение)</w:t>
            </w:r>
            <w:r w:rsidRPr="00DB403C">
              <w:rPr>
                <w:rFonts w:ascii="Times New Roman" w:eastAsia="Batang" w:hAnsi="Times New Roman" w:cs="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11)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B403C">
              <w:rPr>
                <w:rFonts w:ascii="Times New Roman" w:eastAsia="Batang" w:hAnsi="Times New Roman" w:cs="Times New Roman"/>
                <w:sz w:val="24"/>
                <w:szCs w:val="24"/>
              </w:rPr>
              <w:br/>
              <w:t xml:space="preserve">Ако е приложимо, икономическият оператор декларира, че ще осигури </w:t>
            </w:r>
            <w:r w:rsidRPr="00DB403C">
              <w:rPr>
                <w:rFonts w:ascii="Times New Roman" w:eastAsia="Batang" w:hAnsi="Times New Roman" w:cs="Times New Roman"/>
                <w:sz w:val="24"/>
                <w:szCs w:val="24"/>
              </w:rPr>
              <w:lastRenderedPageBreak/>
              <w:t>изискваните сертификати за автентичност.</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 Да[] 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12)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Икономическият оператор може ли да представи изискваните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официално признати </w:t>
            </w:r>
            <w:r w:rsidRPr="00DB403C">
              <w:rPr>
                <w:rFonts w:ascii="Times New Roman" w:eastAsia="Batang" w:hAnsi="Times New Roman" w:cs="Times New Roman"/>
                <w:b/>
                <w:bCs/>
                <w:sz w:val="24"/>
                <w:szCs w:val="24"/>
              </w:rPr>
              <w:t>институции или агенции по контрол на качеството</w:t>
            </w:r>
            <w:r w:rsidRPr="00DB403C">
              <w:rPr>
                <w:rFonts w:ascii="Times New Roman" w:eastAsia="Batang"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Г: Стандарти за осигуряване на качеството и стандарти за екологично управление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и доказващи, че икономическият оператор отговаря на </w:t>
            </w:r>
            <w:r w:rsidRPr="00DB403C">
              <w:rPr>
                <w:rFonts w:ascii="Times New Roman" w:eastAsia="Batang" w:hAnsi="Times New Roman" w:cs="Times New Roman"/>
                <w:b/>
                <w:bCs/>
                <w:sz w:val="24"/>
                <w:szCs w:val="24"/>
              </w:rPr>
              <w:t>стандартите за осигуряване на качеството</w:t>
            </w:r>
            <w:r w:rsidRPr="00DB403C">
              <w:rPr>
                <w:rFonts w:ascii="Times New Roman" w:eastAsia="Batang" w:hAnsi="Times New Roman" w:cs="Times New Roman"/>
                <w:sz w:val="24"/>
                <w:szCs w:val="24"/>
              </w:rPr>
              <w:t>, включително тези за достъпност за хора с увреждания.</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xml:space="preserve">, моля, обяснете защо и посочете какви други доказателства относно </w:t>
            </w:r>
            <w:r w:rsidRPr="00DB403C">
              <w:rPr>
                <w:rFonts w:ascii="Times New Roman" w:eastAsia="Batang" w:hAnsi="Times New Roman" w:cs="Times New Roman"/>
                <w:sz w:val="24"/>
                <w:szCs w:val="24"/>
              </w:rPr>
              <w:lastRenderedPageBreak/>
              <w:t>схемата за гарантиране на качеството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lastRenderedPageBreak/>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DB403C">
              <w:rPr>
                <w:rFonts w:ascii="Times New Roman" w:eastAsia="Batang" w:hAnsi="Times New Roman" w:cs="Times New Roman"/>
                <w:b/>
                <w:bCs/>
                <w:sz w:val="24"/>
                <w:szCs w:val="24"/>
              </w:rPr>
              <w:t>стандарти или системи за екологично управление</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xml:space="preserve">, моля, обяснете защо и посочете какви други доказателства относно </w:t>
            </w:r>
            <w:r w:rsidRPr="00DB403C">
              <w:rPr>
                <w:rFonts w:ascii="Times New Roman" w:eastAsia="Batang" w:hAnsi="Times New Roman" w:cs="Times New Roman"/>
                <w:b/>
                <w:bCs/>
                <w:sz w:val="24"/>
                <w:szCs w:val="24"/>
              </w:rPr>
              <w:t>стандартите или системите за екологично управление</w:t>
            </w:r>
            <w:r w:rsidRPr="00DB403C">
              <w:rPr>
                <w:rFonts w:ascii="Times New Roman" w:eastAsia="Batang" w:hAnsi="Times New Roman" w:cs="Times New Roman"/>
                <w:sz w:val="24"/>
                <w:szCs w:val="24"/>
              </w:rPr>
              <w:t xml:space="preserve">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V: Намаляване на броя на квалифицираните участниците – НЕПРИЛОЖИМО!</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 xml:space="preserve">само </w:t>
      </w:r>
      <w:r w:rsidRPr="00DB403C">
        <w:rPr>
          <w:rFonts w:ascii="Times New Roman" w:eastAsia="Batang" w:hAnsi="Times New Roman" w:cs="Times New Roman"/>
          <w:b/>
          <w:bCs/>
          <w:i/>
          <w:iCs/>
          <w:sz w:val="24"/>
          <w:szCs w:val="24"/>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403C">
        <w:rPr>
          <w:rFonts w:ascii="Times New Roman" w:eastAsia="Batang" w:hAnsi="Times New Roman" w:cs="Times New Roman"/>
          <w:b/>
          <w:bCs/>
          <w:sz w:val="24"/>
          <w:szCs w:val="24"/>
          <w:u w:val="single"/>
          <w:shd w:val="clear" w:color="auto" w:fill="BFBFBF"/>
        </w:rPr>
        <w:t>ако има такива</w:t>
      </w:r>
      <w:r w:rsidRPr="00DB403C">
        <w:rPr>
          <w:rFonts w:ascii="Times New Roman" w:eastAsia="Batang" w:hAnsi="Times New Roman" w:cs="Times New Roman"/>
          <w:b/>
          <w:bCs/>
          <w:i/>
          <w:iCs/>
          <w:sz w:val="24"/>
          <w:szCs w:val="24"/>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i/>
          <w:iCs/>
          <w:sz w:val="24"/>
          <w:szCs w:val="24"/>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sz w:val="24"/>
                <w:szCs w:val="24"/>
              </w:rPr>
              <w:t xml:space="preserve">Той </w:t>
            </w:r>
            <w:r w:rsidRPr="00DB403C">
              <w:rPr>
                <w:rFonts w:ascii="Times New Roman" w:eastAsia="Batang" w:hAnsi="Times New Roman" w:cs="Times New Roman"/>
                <w:b/>
                <w:bCs/>
                <w:sz w:val="24"/>
                <w:szCs w:val="24"/>
              </w:rPr>
              <w:t>изпълнява</w:t>
            </w:r>
            <w:r w:rsidRPr="00DB403C">
              <w:rPr>
                <w:rFonts w:ascii="Times New Roman" w:eastAsia="Batang"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w:t>
            </w:r>
            <w:r w:rsidRPr="00DB403C">
              <w:rPr>
                <w:rFonts w:ascii="Times New Roman" w:eastAsia="Batang" w:hAnsi="Times New Roman" w:cs="Times New Roman"/>
                <w:sz w:val="24"/>
                <w:szCs w:val="24"/>
              </w:rPr>
              <w:lastRenderedPageBreak/>
              <w:t>участниците по следния начин:</w:t>
            </w:r>
            <w:r w:rsidRPr="00DB403C">
              <w:rPr>
                <w:rFonts w:ascii="Times New Roman" w:eastAsia="Batang"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някои от тези сертификати или форми на документални доказателства са на разположение в електронен формат, моля, посочете за </w:t>
            </w:r>
            <w:r w:rsidRPr="00DB403C">
              <w:rPr>
                <w:rFonts w:ascii="Times New Roman" w:eastAsia="Batang" w:hAnsi="Times New Roman" w:cs="Times New Roman"/>
                <w:b/>
                <w:bCs/>
                <w:i/>
                <w:iCs/>
                <w:sz w:val="24"/>
                <w:szCs w:val="24"/>
              </w:rPr>
              <w:t>всички</w:t>
            </w:r>
            <w:r w:rsidRPr="00DB403C">
              <w:rPr>
                <w:rFonts w:ascii="Times New Roman" w:eastAsia="Batang" w:hAnsi="Times New Roman" w:cs="Times New Roman"/>
                <w:i/>
                <w:iCs/>
                <w:sz w:val="24"/>
                <w:szCs w:val="24"/>
              </w:rPr>
              <w:t xml:space="preserve"> от тях:</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lastRenderedPageBreak/>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Част VI: Заключителни положения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б) считано от 18 октомври 2018 г. най-късно, възлагащият орган или възложителят вече притежава съответната документация</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B403C">
        <w:rPr>
          <w:rFonts w:ascii="Times New Roman" w:eastAsia="Batang"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DB403C">
        <w:rPr>
          <w:rFonts w:ascii="Times New Roman" w:eastAsia="Batang" w:hAnsi="Times New Roman" w:cs="Times New Roman"/>
          <w:i/>
          <w:iCs/>
          <w:sz w:val="24"/>
          <w:szCs w:val="24"/>
        </w:rPr>
        <w:t>Официален вестник на Европейския съюз</w:t>
      </w:r>
      <w:r w:rsidRPr="00DB403C">
        <w:rPr>
          <w:rFonts w:ascii="Times New Roman" w:eastAsia="Batang" w:hAnsi="Times New Roman" w:cs="Times New Roman"/>
          <w:sz w:val="24"/>
          <w:szCs w:val="24"/>
        </w:rPr>
        <w:t>, референтен номер)].</w:t>
      </w:r>
      <w:r w:rsidRPr="00DB403C">
        <w:rPr>
          <w:rFonts w:ascii="Times New Roman" w:eastAsia="Batang" w:hAnsi="Times New Roman" w:cs="Times New Roman"/>
          <w:i/>
          <w:iCs/>
          <w:sz w:val="24"/>
          <w:szCs w:val="24"/>
        </w:rP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Дата, място и, когато се изисква или е необходимо, подпис(и):  [……]</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t>Приложение № 3</w:t>
      </w:r>
    </w:p>
    <w:p w:rsidR="00DB403C" w:rsidRPr="00DB403C" w:rsidRDefault="00DB403C" w:rsidP="00DB403C">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ab/>
      </w:r>
    </w:p>
    <w:p w:rsidR="00DB403C" w:rsidRPr="00DB403C" w:rsidRDefault="00DB403C" w:rsidP="00DB403C">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 xml:space="preserve">ДЕКЛАРАЦИЯ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sidR="00ED3504">
        <w:rPr>
          <w:rFonts w:ascii="Times New Roman" w:eastAsia="MS ??" w:hAnsi="Times New Roman" w:cs="Times New Roman"/>
          <w:sz w:val="24"/>
          <w:szCs w:val="24"/>
          <w:lang w:eastAsia="bg-BG"/>
        </w:rPr>
        <w:t>.........................................................................................</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DB403C" w:rsidRPr="00DB403C" w:rsidRDefault="00DB403C" w:rsidP="0020695C">
      <w:pPr>
        <w:spacing w:after="1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поръчка с предмет: </w:t>
      </w:r>
      <w:r w:rsidR="0020695C" w:rsidRPr="0020695C">
        <w:rPr>
          <w:rFonts w:ascii="Times New Roman" w:eastAsia="Calibri" w:hAnsi="Times New Roman" w:cs="Times New Roman"/>
          <w:sz w:val="24"/>
          <w:szCs w:val="24"/>
        </w:rPr>
        <w:t>„Изготвяне на 3</w:t>
      </w:r>
      <w:r w:rsidR="0020695C" w:rsidRPr="0020695C">
        <w:rPr>
          <w:rFonts w:ascii="Times New Roman" w:eastAsia="Calibri" w:hAnsi="Times New Roman" w:cs="Times New Roman"/>
          <w:sz w:val="24"/>
          <w:szCs w:val="24"/>
          <w:lang w:val="en-US"/>
        </w:rPr>
        <w:t xml:space="preserve">D </w:t>
      </w:r>
      <w:r w:rsidR="0020695C" w:rsidRPr="0020695C">
        <w:rPr>
          <w:rFonts w:ascii="Times New Roman" w:eastAsia="Calibri" w:hAnsi="Times New Roman" w:cs="Times New Roman"/>
          <w:sz w:val="24"/>
          <w:szCs w:val="24"/>
        </w:rPr>
        <w:t>хипотетични възстановки и графични реконструкции на археологически обекти на територията на Община Тополовград”</w:t>
      </w:r>
    </w:p>
    <w:p w:rsidR="00DB403C" w:rsidRPr="00DB403C" w:rsidRDefault="00ED3504"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Pr>
          <w:rFonts w:ascii="Times New Roman" w:eastAsia="MS ??" w:hAnsi="Times New Roman" w:cs="Times New Roman"/>
          <w:sz w:val="24"/>
          <w:szCs w:val="24"/>
          <w:lang w:eastAsia="bg-BG"/>
        </w:rPr>
        <w:t>1.</w:t>
      </w:r>
      <w:r w:rsidR="00DB403C" w:rsidRPr="00DB403C">
        <w:rPr>
          <w:rFonts w:ascii="Times New Roman" w:eastAsia="MS ??" w:hAnsi="Times New Roman" w:cs="Times New Roman"/>
          <w:sz w:val="24"/>
          <w:szCs w:val="24"/>
          <w:lang w:eastAsia="bg-BG"/>
        </w:rPr>
        <w:t>Декларирам, че участникът, когото представлявам</w:t>
      </w:r>
      <w:r>
        <w:rPr>
          <w:rFonts w:ascii="Times New Roman" w:eastAsia="MS ??" w:hAnsi="Times New Roman" w:cs="Times New Roman"/>
          <w:sz w:val="24"/>
          <w:szCs w:val="24"/>
          <w:lang w:eastAsia="bg-BG"/>
        </w:rPr>
        <w:t xml:space="preserve"> </w:t>
      </w:r>
      <w:r w:rsidR="00DB403C" w:rsidRPr="00DB403C">
        <w:rPr>
          <w:rFonts w:ascii="Times New Roman" w:eastAsia="MS ??" w:hAnsi="Times New Roman" w:cs="Times New Roman"/>
          <w:sz w:val="24"/>
          <w:szCs w:val="24"/>
          <w:lang w:eastAsia="bg-BG"/>
        </w:rPr>
        <w:t>.....................................................................</w:t>
      </w:r>
      <w:r>
        <w:rPr>
          <w:rFonts w:ascii="Times New Roman" w:eastAsia="MS ??" w:hAnsi="Times New Roman" w:cs="Times New Roman"/>
          <w:sz w:val="24"/>
          <w:szCs w:val="24"/>
          <w:lang w:eastAsia="bg-BG"/>
        </w:rPr>
        <w:t>........................................................................................</w:t>
      </w:r>
      <w:r w:rsidR="00DB403C" w:rsidRPr="00DB403C">
        <w:rPr>
          <w:rFonts w:ascii="Times New Roman" w:eastAsia="MS ??" w:hAnsi="Times New Roman" w:cs="Times New Roman"/>
          <w:sz w:val="24"/>
          <w:szCs w:val="24"/>
          <w:lang w:eastAsia="bg-BG"/>
        </w:rPr>
        <w:t>.</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...........................(попълва се наименованието на участника), желае да използва ЕЕДОП, който вече е бил използван при предходна процедура за о</w:t>
      </w:r>
      <w:r w:rsidR="00ED3504">
        <w:rPr>
          <w:rFonts w:ascii="Times New Roman" w:eastAsia="MS ??" w:hAnsi="Times New Roman" w:cs="Times New Roman"/>
          <w:sz w:val="24"/>
          <w:szCs w:val="24"/>
          <w:lang w:eastAsia="bg-BG"/>
        </w:rPr>
        <w:t xml:space="preserve">бществена поръчка, до който е </w:t>
      </w:r>
      <w:r w:rsidRPr="00DB403C">
        <w:rPr>
          <w:rFonts w:ascii="Times New Roman" w:eastAsia="MS ??" w:hAnsi="Times New Roman" w:cs="Times New Roman"/>
          <w:sz w:val="24"/>
          <w:szCs w:val="24"/>
          <w:lang w:eastAsia="bg-BG"/>
        </w:rPr>
        <w:t xml:space="preserve">осигурен пряк и неограничен достъп по електронен път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Batang" w:hAnsi="Times New Roman" w:cs="Times New Roman"/>
          <w:sz w:val="24"/>
          <w:szCs w:val="24"/>
          <w:lang w:eastAsia="bg-BG"/>
        </w:rPr>
      </w:pPr>
      <w:r w:rsidRPr="00DB403C">
        <w:rPr>
          <w:rFonts w:ascii="Times New Roman" w:eastAsia="Batang" w:hAnsi="Times New Roman" w:cs="Times New Roman"/>
          <w:sz w:val="24"/>
          <w:szCs w:val="24"/>
          <w:lang w:eastAsia="bg-BG"/>
        </w:rPr>
        <w:t xml:space="preserve">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Известна ми е отговорността за деклариране на неверни данни. </w:t>
      </w:r>
    </w:p>
    <w:p w:rsidR="00DB403C" w:rsidRPr="00DB403C" w:rsidRDefault="00DB403C" w:rsidP="00DB403C">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9B21DB" w:rsidP="00DB403C">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Pr>
          <w:rFonts w:ascii="Times New Roman" w:eastAsia="MS ??" w:hAnsi="Times New Roman" w:cs="Times New Roman"/>
          <w:sz w:val="24"/>
          <w:szCs w:val="24"/>
          <w:lang w:eastAsia="bg-BG"/>
        </w:rPr>
        <w:t xml:space="preserve">                    </w:t>
      </w:r>
      <w:r w:rsidR="00DB403C" w:rsidRPr="00DB403C">
        <w:rPr>
          <w:rFonts w:ascii="Times New Roman" w:eastAsia="MS ??" w:hAnsi="Times New Roman" w:cs="Times New Roman"/>
          <w:sz w:val="24"/>
          <w:szCs w:val="24"/>
          <w:lang w:eastAsia="bg-BG"/>
        </w:rPr>
        <w:t xml:space="preserve">Дата: </w:t>
      </w:r>
      <w:r w:rsidR="00DB403C" w:rsidRPr="00DB403C">
        <w:rPr>
          <w:rFonts w:ascii="Times New Roman" w:eastAsia="MS ??" w:hAnsi="Times New Roman" w:cs="Times New Roman"/>
          <w:color w:val="000000"/>
          <w:spacing w:val="-6"/>
          <w:sz w:val="24"/>
          <w:szCs w:val="24"/>
          <w:lang w:eastAsia="bg-BG"/>
        </w:rPr>
        <w:t>_________________ г.</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t>Приложение № 4</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DB403C" w:rsidRPr="00DB403C" w:rsidRDefault="007B52D5" w:rsidP="009B21DB">
      <w:pPr>
        <w:spacing w:after="120" w:line="240" w:lineRule="auto"/>
        <w:ind w:left="4956"/>
        <w:jc w:val="both"/>
        <w:rPr>
          <w:rFonts w:ascii="Times New Roman" w:eastAsia="Batang" w:hAnsi="Times New Roman" w:cs="Times New Roman"/>
          <w:b/>
          <w:bCs/>
          <w:caps/>
          <w:sz w:val="16"/>
          <w:szCs w:val="16"/>
        </w:rPr>
      </w:pPr>
      <w:r>
        <w:rPr>
          <w:rFonts w:ascii="Times New Roman" w:eastAsia="Batang" w:hAnsi="Times New Roman" w:cs="Times New Roman"/>
          <w:b/>
          <w:sz w:val="24"/>
          <w:szCs w:val="24"/>
        </w:rPr>
        <w:t>КМЕТА НА ТОПОЛОВГРАД</w:t>
      </w:r>
    </w:p>
    <w:p w:rsidR="00DB403C" w:rsidRPr="00DB403C" w:rsidRDefault="00DB403C"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rsidR="00DB403C" w:rsidRPr="00DB403C" w:rsidRDefault="00DB403C"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sidRPr="00DB403C">
        <w:rPr>
          <w:rFonts w:ascii="Times New Roman" w:eastAsia="MS ??" w:hAnsi="Times New Roman" w:cs="Times New Roman"/>
          <w:b/>
          <w:bCs/>
          <w:spacing w:val="-1"/>
          <w:w w:val="107"/>
          <w:sz w:val="24"/>
          <w:szCs w:val="24"/>
          <w:lang w:eastAsia="bg-BG"/>
        </w:rPr>
        <w:t>ПРЕДЛОЖЕНИЕ ЗА ИЗПЪЛНЕНИЕ НА ПОРЪЧКАТА</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sidR="008B239C">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7B52D5" w:rsidRDefault="00DB403C" w:rsidP="007B52D5">
      <w:pPr>
        <w:spacing w:after="120"/>
        <w:jc w:val="both"/>
        <w:rPr>
          <w:rFonts w:ascii="Times New Roman" w:eastAsia="Calibri" w:hAnsi="Times New Roman" w:cs="Times New Roman"/>
          <w:sz w:val="24"/>
          <w:szCs w:val="24"/>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7B52D5" w:rsidRPr="0020695C">
        <w:rPr>
          <w:rFonts w:ascii="Times New Roman" w:eastAsia="Calibri" w:hAnsi="Times New Roman" w:cs="Times New Roman"/>
          <w:sz w:val="24"/>
          <w:szCs w:val="24"/>
        </w:rPr>
        <w:t>„Изготвяне на 3</w:t>
      </w:r>
      <w:r w:rsidR="007B52D5" w:rsidRPr="0020695C">
        <w:rPr>
          <w:rFonts w:ascii="Times New Roman" w:eastAsia="Calibri" w:hAnsi="Times New Roman" w:cs="Times New Roman"/>
          <w:sz w:val="24"/>
          <w:szCs w:val="24"/>
          <w:lang w:val="en-US"/>
        </w:rPr>
        <w:t xml:space="preserve">D </w:t>
      </w:r>
      <w:r w:rsidR="007B52D5" w:rsidRPr="0020695C">
        <w:rPr>
          <w:rFonts w:ascii="Times New Roman" w:eastAsia="Calibri" w:hAnsi="Times New Roman" w:cs="Times New Roman"/>
          <w:sz w:val="24"/>
          <w:szCs w:val="24"/>
        </w:rPr>
        <w:t>хипотетични възстановки и графични реконструкции на археологически обекти на територията на Община Тополовград”</w:t>
      </w:r>
    </w:p>
    <w:p w:rsidR="009B21DB" w:rsidRPr="00E1328E" w:rsidRDefault="009B21DB" w:rsidP="007B52D5">
      <w:pPr>
        <w:spacing w:after="120"/>
        <w:jc w:val="both"/>
        <w:rPr>
          <w:rFonts w:ascii="Times New Roman" w:eastAsia="Calibri" w:hAnsi="Times New Roman" w:cs="Times New Roman"/>
          <w:b/>
          <w:bCs/>
        </w:rPr>
      </w:pPr>
      <w:r w:rsidRPr="00E1328E">
        <w:rPr>
          <w:rFonts w:ascii="Times New Roman" w:eastAsia="Calibri" w:hAnsi="Times New Roman" w:cs="Times New Roman"/>
          <w:b/>
          <w:bCs/>
        </w:rPr>
        <w:t>УВАЖАЕМИ ДАМИ И ГОСПОДА,</w:t>
      </w:r>
    </w:p>
    <w:p w:rsidR="009B21DB" w:rsidRPr="00E1328E" w:rsidRDefault="009B21DB" w:rsidP="009B21DB">
      <w:pPr>
        <w:spacing w:after="200" w:line="276" w:lineRule="auto"/>
        <w:ind w:firstLine="709"/>
        <w:jc w:val="both"/>
        <w:rPr>
          <w:rFonts w:ascii="Times New Roman" w:eastAsia="Calibri" w:hAnsi="Times New Roman" w:cs="Times New Roman"/>
          <w:bCs/>
        </w:rPr>
      </w:pPr>
      <w:r w:rsidRPr="00E1328E">
        <w:rPr>
          <w:rFonts w:ascii="Times New Roman" w:eastAsia="Calibri" w:hAnsi="Times New Roman" w:cs="Times New Roman"/>
          <w:bCs/>
        </w:rPr>
        <w:t>С настоящото представяме нашето предложение за изпълнение на обявената от Вас поръчка</w:t>
      </w:r>
      <w:r w:rsidRPr="00E1328E">
        <w:rPr>
          <w:rFonts w:ascii="Times New Roman" w:eastAsia="Calibri" w:hAnsi="Times New Roman" w:cs="Times New Roman"/>
        </w:rPr>
        <w:t xml:space="preserve"> </w:t>
      </w:r>
      <w:r w:rsidRPr="00E1328E">
        <w:rPr>
          <w:rFonts w:ascii="Times New Roman" w:eastAsia="Calibri" w:hAnsi="Times New Roman" w:cs="Times New Roman"/>
          <w:bCs/>
        </w:rPr>
        <w:t>с горепосочения предмет.</w:t>
      </w:r>
    </w:p>
    <w:p w:rsidR="009B21DB" w:rsidRPr="007552E3" w:rsidRDefault="009B21DB" w:rsidP="009B21DB">
      <w:pPr>
        <w:spacing w:after="120" w:line="276" w:lineRule="auto"/>
        <w:ind w:firstLine="720"/>
        <w:jc w:val="both"/>
        <w:rPr>
          <w:rFonts w:ascii="Times New Roman" w:eastAsia="Calibri" w:hAnsi="Times New Roman" w:cs="Times New Roman"/>
          <w:sz w:val="24"/>
          <w:szCs w:val="24"/>
        </w:rPr>
      </w:pPr>
      <w:r w:rsidRPr="007552E3">
        <w:rPr>
          <w:rFonts w:ascii="Times New Roman" w:eastAsia="Calibri" w:hAnsi="Times New Roman" w:cs="Times New Roman"/>
          <w:sz w:val="24"/>
          <w:szCs w:val="24"/>
        </w:rPr>
        <w:t>След като се запознахме с всички изисквания от документацията за участие в  настоящата процедура за възлагане на обществена поръчка</w:t>
      </w:r>
      <w:r w:rsidRPr="007552E3">
        <w:rPr>
          <w:rFonts w:ascii="Times New Roman" w:eastAsia="Calibri" w:hAnsi="Times New Roman" w:cs="Times New Roman"/>
          <w:b/>
          <w:sz w:val="24"/>
          <w:szCs w:val="24"/>
        </w:rPr>
        <w:t xml:space="preserve">, </w:t>
      </w:r>
      <w:r w:rsidRPr="007552E3">
        <w:rPr>
          <w:rFonts w:ascii="Times New Roman" w:eastAsia="Calibri" w:hAnsi="Times New Roman" w:cs="Times New Roman"/>
          <w:color w:val="000000"/>
          <w:spacing w:val="6"/>
          <w:sz w:val="24"/>
          <w:szCs w:val="24"/>
        </w:rPr>
        <w:t xml:space="preserve">предлагаме да организираме и извършим услугите, </w:t>
      </w:r>
      <w:r w:rsidRPr="007552E3">
        <w:rPr>
          <w:rFonts w:ascii="Times New Roman" w:eastAsia="Calibri" w:hAnsi="Times New Roman" w:cs="Times New Roman"/>
          <w:color w:val="000000"/>
          <w:spacing w:val="1"/>
          <w:sz w:val="24"/>
          <w:szCs w:val="24"/>
        </w:rPr>
        <w:t>при спазване на следните условия</w:t>
      </w:r>
      <w:r w:rsidR="0007723D" w:rsidRPr="007552E3">
        <w:rPr>
          <w:rFonts w:ascii="Times New Roman" w:eastAsia="Calibri" w:hAnsi="Times New Roman" w:cs="Times New Roman"/>
          <w:color w:val="000000"/>
          <w:spacing w:val="1"/>
          <w:sz w:val="24"/>
          <w:szCs w:val="24"/>
        </w:rPr>
        <w:t xml:space="preserve"> в съответствие с техническите спецификации</w:t>
      </w:r>
      <w:r w:rsidRPr="007552E3">
        <w:rPr>
          <w:rFonts w:ascii="Times New Roman" w:eastAsia="Calibri" w:hAnsi="Times New Roman" w:cs="Times New Roman"/>
          <w:color w:val="000000"/>
          <w:spacing w:val="1"/>
          <w:sz w:val="24"/>
          <w:szCs w:val="24"/>
        </w:rPr>
        <w:t>:</w:t>
      </w:r>
      <w:r w:rsidR="0007723D" w:rsidRPr="007552E3">
        <w:rPr>
          <w:rFonts w:ascii="Times New Roman" w:eastAsia="Calibri" w:hAnsi="Times New Roman" w:cs="Times New Roman"/>
          <w:color w:val="000000"/>
          <w:spacing w:val="1"/>
          <w:sz w:val="24"/>
          <w:szCs w:val="24"/>
        </w:rPr>
        <w:t xml:space="preserve"> </w:t>
      </w:r>
      <w:r w:rsidR="0007723D" w:rsidRPr="007552E3">
        <w:rPr>
          <w:rFonts w:ascii="Times New Roman" w:eastAsia="Calibri" w:hAnsi="Times New Roman" w:cs="Times New Roman"/>
          <w:color w:val="000000"/>
          <w:spacing w:val="1"/>
          <w:sz w:val="24"/>
          <w:szCs w:val="24"/>
          <w:lang w:val="en-US"/>
        </w:rPr>
        <w:t>(</w:t>
      </w:r>
      <w:r w:rsidR="0007723D" w:rsidRPr="007552E3">
        <w:rPr>
          <w:rFonts w:ascii="Times New Roman" w:eastAsia="Calibri" w:hAnsi="Times New Roman" w:cs="Times New Roman"/>
          <w:color w:val="000000"/>
          <w:spacing w:val="1"/>
          <w:sz w:val="24"/>
          <w:szCs w:val="24"/>
        </w:rPr>
        <w:t>описва се предмета на услугата</w:t>
      </w:r>
      <w:r w:rsidR="0007723D" w:rsidRPr="007552E3">
        <w:rPr>
          <w:rFonts w:ascii="Times New Roman" w:eastAsia="Calibri" w:hAnsi="Times New Roman" w:cs="Times New Roman"/>
          <w:color w:val="000000"/>
          <w:spacing w:val="1"/>
          <w:sz w:val="24"/>
          <w:szCs w:val="24"/>
          <w:lang w:val="en-US"/>
        </w:rPr>
        <w:t>).</w:t>
      </w:r>
    </w:p>
    <w:p w:rsidR="009B21DB" w:rsidRPr="007552E3" w:rsidRDefault="009B21DB" w:rsidP="009B21DB">
      <w:pPr>
        <w:suppressAutoHyphens/>
        <w:spacing w:before="60" w:after="60" w:line="276" w:lineRule="auto"/>
        <w:ind w:firstLine="708"/>
        <w:jc w:val="both"/>
        <w:rPr>
          <w:rFonts w:ascii="Times New Roman" w:eastAsia="Calibri" w:hAnsi="Times New Roman" w:cs="Times New Roman"/>
          <w:sz w:val="24"/>
          <w:szCs w:val="24"/>
          <w:lang w:eastAsia="ar-SA"/>
        </w:rPr>
      </w:pPr>
      <w:r w:rsidRPr="007552E3">
        <w:rPr>
          <w:rFonts w:ascii="Times New Roman" w:eastAsia="Calibri" w:hAnsi="Times New Roman" w:cs="Times New Roman"/>
          <w:sz w:val="24"/>
          <w:szCs w:val="24"/>
          <w:lang w:eastAsia="ar-SA"/>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срок от възложителя.</w:t>
      </w:r>
    </w:p>
    <w:p w:rsidR="009B21DB" w:rsidRPr="007552E3" w:rsidRDefault="009B21DB" w:rsidP="009B21DB">
      <w:pPr>
        <w:spacing w:after="200" w:line="276" w:lineRule="auto"/>
        <w:ind w:firstLine="720"/>
        <w:jc w:val="both"/>
        <w:rPr>
          <w:rFonts w:ascii="Times New Roman" w:eastAsia="Calibri" w:hAnsi="Times New Roman" w:cs="Times New Roman"/>
          <w:bCs/>
          <w:sz w:val="24"/>
          <w:szCs w:val="24"/>
        </w:rPr>
      </w:pPr>
      <w:r w:rsidRPr="007552E3">
        <w:rPr>
          <w:rFonts w:ascii="Times New Roman" w:eastAsia="Calibri" w:hAnsi="Times New Roman" w:cs="Times New Roman"/>
          <w:bCs/>
          <w:sz w:val="24"/>
          <w:szCs w:val="24"/>
        </w:rPr>
        <w:t>Декларираме, че приемаме условията на проекта на договора, за което прилагаме съответната декларация – Образец № 5.</w:t>
      </w:r>
    </w:p>
    <w:p w:rsidR="009B21DB" w:rsidRDefault="009B21DB" w:rsidP="009B21DB">
      <w:pPr>
        <w:spacing w:after="0" w:line="276" w:lineRule="auto"/>
        <w:ind w:firstLine="720"/>
        <w:jc w:val="both"/>
        <w:rPr>
          <w:rFonts w:ascii="Times New Roman" w:eastAsia="Calibri" w:hAnsi="Times New Roman" w:cs="Times New Roman"/>
          <w:i/>
          <w:sz w:val="24"/>
          <w:szCs w:val="24"/>
        </w:rPr>
      </w:pPr>
      <w:r w:rsidRPr="007552E3">
        <w:rPr>
          <w:rFonts w:ascii="Times New Roman" w:eastAsia="Calibri" w:hAnsi="Times New Roman" w:cs="Times New Roman"/>
          <w:bCs/>
          <w:sz w:val="24"/>
          <w:szCs w:val="24"/>
        </w:rPr>
        <w:lastRenderedPageBreak/>
        <w:t xml:space="preserve">Срокът за изпълнение на обществената поръчка е ........... (словом: ......................) </w:t>
      </w:r>
      <w:r w:rsidRPr="007552E3">
        <w:rPr>
          <w:rFonts w:ascii="Times New Roman" w:eastAsia="Calibri" w:hAnsi="Times New Roman" w:cs="Times New Roman"/>
          <w:b/>
          <w:bCs/>
          <w:sz w:val="24"/>
          <w:szCs w:val="24"/>
        </w:rPr>
        <w:t xml:space="preserve">календарни </w:t>
      </w:r>
      <w:r w:rsidR="0007723D" w:rsidRPr="007552E3">
        <w:rPr>
          <w:rFonts w:ascii="Times New Roman" w:eastAsia="Calibri" w:hAnsi="Times New Roman" w:cs="Times New Roman"/>
          <w:b/>
          <w:bCs/>
          <w:sz w:val="24"/>
          <w:szCs w:val="24"/>
        </w:rPr>
        <w:t>дни</w:t>
      </w:r>
      <w:r w:rsidRPr="007552E3">
        <w:rPr>
          <w:rFonts w:ascii="Times New Roman" w:eastAsia="Calibri" w:hAnsi="Times New Roman" w:cs="Times New Roman"/>
          <w:bCs/>
          <w:sz w:val="24"/>
          <w:szCs w:val="24"/>
        </w:rPr>
        <w:t xml:space="preserve">, </w:t>
      </w:r>
      <w:r w:rsidRPr="007552E3">
        <w:rPr>
          <w:rFonts w:ascii="Times New Roman" w:eastAsia="Calibri" w:hAnsi="Times New Roman" w:cs="Times New Roman"/>
          <w:sz w:val="24"/>
          <w:szCs w:val="24"/>
        </w:rPr>
        <w:t>считано от .............................., но не по-късно от ……………………………</w:t>
      </w:r>
      <w:r w:rsidRPr="007552E3">
        <w:rPr>
          <w:rFonts w:ascii="Times New Roman" w:eastAsia="Calibri" w:hAnsi="Times New Roman" w:cs="Times New Roman"/>
          <w:i/>
          <w:sz w:val="24"/>
          <w:szCs w:val="24"/>
        </w:rPr>
        <w:t>(моля посочете точна дата)</w:t>
      </w:r>
      <w:r w:rsidR="0007723D" w:rsidRPr="007552E3">
        <w:rPr>
          <w:rFonts w:ascii="Times New Roman" w:eastAsia="Calibri" w:hAnsi="Times New Roman" w:cs="Times New Roman"/>
          <w:i/>
          <w:sz w:val="24"/>
          <w:szCs w:val="24"/>
        </w:rPr>
        <w:t>.</w:t>
      </w:r>
    </w:p>
    <w:p w:rsidR="00607000" w:rsidRDefault="00607000" w:rsidP="00607000">
      <w:pPr>
        <w:autoSpaceDE w:val="0"/>
        <w:autoSpaceDN w:val="0"/>
        <w:adjustRightInd w:val="0"/>
        <w:spacing w:after="120" w:line="240" w:lineRule="auto"/>
        <w:ind w:right="142"/>
        <w:jc w:val="both"/>
        <w:rPr>
          <w:rFonts w:ascii="Times New Roman" w:eastAsia="MS ??" w:hAnsi="Times New Roman" w:cs="Times New Roman"/>
          <w:color w:val="000000"/>
          <w:spacing w:val="1"/>
          <w:sz w:val="24"/>
          <w:szCs w:val="24"/>
        </w:rPr>
      </w:pPr>
    </w:p>
    <w:p w:rsidR="00607000" w:rsidRPr="00C165AC" w:rsidRDefault="00607000" w:rsidP="00607000">
      <w:pPr>
        <w:autoSpaceDE w:val="0"/>
        <w:autoSpaceDN w:val="0"/>
        <w:adjustRightInd w:val="0"/>
        <w:spacing w:after="120" w:line="240" w:lineRule="auto"/>
        <w:ind w:right="142" w:firstLine="480"/>
        <w:jc w:val="both"/>
        <w:rPr>
          <w:rFonts w:ascii="Times New Roman" w:eastAsia="MS ??" w:hAnsi="Times New Roman" w:cs="Times New Roman"/>
          <w:color w:val="000000"/>
          <w:spacing w:val="1"/>
          <w:sz w:val="24"/>
          <w:szCs w:val="24"/>
        </w:rPr>
      </w:pPr>
      <w:bookmarkStart w:id="0" w:name="_GoBack"/>
      <w:bookmarkEnd w:id="0"/>
      <w:r>
        <w:rPr>
          <w:rFonts w:ascii="Times New Roman" w:eastAsia="MS ??" w:hAnsi="Times New Roman" w:cs="Times New Roman"/>
          <w:color w:val="000000"/>
          <w:spacing w:val="1"/>
          <w:sz w:val="24"/>
          <w:szCs w:val="24"/>
        </w:rPr>
        <w:t xml:space="preserve">Запознати сме, че </w:t>
      </w:r>
      <w:r w:rsidRPr="00C165AC">
        <w:rPr>
          <w:rFonts w:ascii="Times New Roman" w:eastAsia="Times New Roman" w:hAnsi="Times New Roman" w:cs="Times New Roman"/>
          <w:sz w:val="24"/>
          <w:szCs w:val="24"/>
          <w:lang w:eastAsia="bg-BG"/>
        </w:rPr>
        <w:t>Възложителят предвижда договорът по настоящата обществена поръчка да се сключи под условие, в съответствие с чл. 114 от ЗОП. Възложителят при откриване на процедурата не е осигурил финансиране, поради тази причина е предвидил клауза за отложено изпълнение на договора за обществена поръчка. Всяка от страните може да поиска прекратяване на договора без предизвестие след изтичане на тримесечен срок от сключването му.</w:t>
      </w:r>
    </w:p>
    <w:p w:rsidR="00607000" w:rsidRPr="007552E3" w:rsidRDefault="00607000" w:rsidP="009B21DB">
      <w:pPr>
        <w:spacing w:after="0" w:line="276" w:lineRule="auto"/>
        <w:ind w:firstLine="720"/>
        <w:jc w:val="both"/>
        <w:rPr>
          <w:rFonts w:ascii="Times New Roman" w:eastAsia="Calibri" w:hAnsi="Times New Roman" w:cs="Times New Roman"/>
          <w:i/>
          <w:sz w:val="24"/>
          <w:szCs w:val="24"/>
        </w:rPr>
      </w:pPr>
    </w:p>
    <w:p w:rsidR="009B21DB" w:rsidRPr="007552E3" w:rsidRDefault="009B21DB" w:rsidP="009B21DB">
      <w:pPr>
        <w:spacing w:after="200" w:line="276" w:lineRule="auto"/>
        <w:ind w:firstLine="480"/>
        <w:jc w:val="both"/>
        <w:rPr>
          <w:rFonts w:ascii="Times New Roman" w:eastAsia="Calibri" w:hAnsi="Times New Roman" w:cs="Times New Roman"/>
          <w:bCs/>
          <w:i/>
          <w:sz w:val="24"/>
          <w:szCs w:val="24"/>
        </w:rPr>
      </w:pPr>
      <w:r w:rsidRPr="007552E3">
        <w:rPr>
          <w:rFonts w:ascii="Times New Roman" w:eastAsia="Calibri" w:hAnsi="Times New Roman" w:cs="Times New Roman"/>
          <w:bCs/>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Образец № 7</w:t>
      </w:r>
      <w:r w:rsidRPr="007552E3">
        <w:rPr>
          <w:rFonts w:ascii="Times New Roman" w:eastAsia="Calibri" w:hAnsi="Times New Roman" w:cs="Times New Roman"/>
          <w:bCs/>
          <w:i/>
          <w:sz w:val="24"/>
          <w:szCs w:val="24"/>
        </w:rPr>
        <w:t>.</w:t>
      </w:r>
    </w:p>
    <w:p w:rsidR="009B21DB" w:rsidRPr="007552E3" w:rsidRDefault="009B21DB" w:rsidP="009B21DB">
      <w:pPr>
        <w:spacing w:after="200" w:line="276" w:lineRule="auto"/>
        <w:ind w:firstLine="720"/>
        <w:jc w:val="both"/>
        <w:rPr>
          <w:rFonts w:ascii="Times New Roman" w:eastAsia="Calibri" w:hAnsi="Times New Roman" w:cs="Times New Roman"/>
          <w:bCs/>
          <w:sz w:val="24"/>
          <w:szCs w:val="24"/>
        </w:rPr>
      </w:pPr>
      <w:r w:rsidRPr="007552E3">
        <w:rPr>
          <w:rFonts w:ascii="Times New Roman" w:eastAsia="Calibri" w:hAnsi="Times New Roman" w:cs="Times New Roman"/>
          <w:bCs/>
          <w:sz w:val="24"/>
          <w:szCs w:val="24"/>
        </w:rPr>
        <w:t xml:space="preserve">Техническото ни предложение, съдържа: </w:t>
      </w:r>
    </w:p>
    <w:p w:rsidR="009B21DB" w:rsidRPr="007552E3" w:rsidRDefault="009B21DB" w:rsidP="009B21DB">
      <w:pPr>
        <w:spacing w:after="200" w:line="276" w:lineRule="auto"/>
        <w:ind w:firstLine="720"/>
        <w:jc w:val="both"/>
        <w:rPr>
          <w:rFonts w:ascii="Times New Roman" w:eastAsia="Calibri" w:hAnsi="Times New Roman" w:cs="Times New Roman"/>
          <w:bCs/>
          <w:sz w:val="24"/>
          <w:szCs w:val="24"/>
        </w:rPr>
      </w:pPr>
      <w:r w:rsidRPr="007552E3">
        <w:rPr>
          <w:rFonts w:ascii="Times New Roman" w:eastAsia="Calibri" w:hAnsi="Times New Roman" w:cs="Times New Roman"/>
          <w:bCs/>
          <w:i/>
          <w:iCs/>
          <w:sz w:val="24"/>
          <w:szCs w:val="24"/>
        </w:rPr>
        <w:t>а)</w:t>
      </w:r>
      <w:r w:rsidRPr="007552E3">
        <w:rPr>
          <w:rFonts w:ascii="Times New Roman" w:eastAsia="Calibri" w:hAnsi="Times New Roman" w:cs="Times New Roman"/>
          <w:bCs/>
          <w:sz w:val="24"/>
          <w:szCs w:val="24"/>
        </w:rPr>
        <w:t xml:space="preserve"> документ за упълномощаване, когато лицето, което подава офертата, не е законният представител на участника (</w:t>
      </w:r>
      <w:r w:rsidRPr="007552E3">
        <w:rPr>
          <w:rFonts w:ascii="Times New Roman" w:eastAsia="Calibri" w:hAnsi="Times New Roman" w:cs="Times New Roman"/>
          <w:bCs/>
          <w:i/>
          <w:sz w:val="24"/>
          <w:szCs w:val="24"/>
        </w:rPr>
        <w:t>само в приложимите случаи</w:t>
      </w:r>
      <w:r w:rsidRPr="007552E3">
        <w:rPr>
          <w:rFonts w:ascii="Times New Roman" w:eastAsia="Calibri" w:hAnsi="Times New Roman" w:cs="Times New Roman"/>
          <w:bCs/>
          <w:sz w:val="24"/>
          <w:szCs w:val="24"/>
        </w:rPr>
        <w:t>);</w:t>
      </w:r>
    </w:p>
    <w:p w:rsidR="009B21DB" w:rsidRPr="007552E3" w:rsidRDefault="009B21DB" w:rsidP="009B21DB">
      <w:pPr>
        <w:spacing w:after="200" w:line="276" w:lineRule="auto"/>
        <w:ind w:firstLine="720"/>
        <w:jc w:val="both"/>
        <w:rPr>
          <w:rFonts w:ascii="Times New Roman" w:eastAsia="Calibri" w:hAnsi="Times New Roman" w:cs="Times New Roman"/>
          <w:bCs/>
          <w:sz w:val="24"/>
          <w:szCs w:val="24"/>
        </w:rPr>
      </w:pPr>
      <w:r w:rsidRPr="007552E3">
        <w:rPr>
          <w:rFonts w:ascii="Times New Roman" w:eastAsia="Calibri" w:hAnsi="Times New Roman" w:cs="Times New Roman"/>
          <w:bCs/>
          <w:i/>
          <w:iCs/>
          <w:sz w:val="24"/>
          <w:szCs w:val="24"/>
        </w:rPr>
        <w:t>б)</w:t>
      </w:r>
      <w:r w:rsidRPr="007552E3">
        <w:rPr>
          <w:rFonts w:ascii="Times New Roman" w:eastAsia="Calibri" w:hAnsi="Times New Roman" w:cs="Times New Roman"/>
          <w:bCs/>
          <w:sz w:val="24"/>
          <w:szCs w:val="24"/>
        </w:rPr>
        <w:t xml:space="preserve"> предложение за изпълнение на поръчката в съответствие с техническите спецификации и изискванията на възложителя – Образец № 3;</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в)</w:t>
      </w:r>
      <w:r w:rsidRPr="00E1328E">
        <w:rPr>
          <w:rFonts w:ascii="Times New Roman" w:eastAsia="Calibri" w:hAnsi="Times New Roman" w:cs="Times New Roman"/>
          <w:bCs/>
        </w:rPr>
        <w:t xml:space="preserve"> декларация за съгласие с клаузите на приложения проект на договор - Образец № 6;</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г)</w:t>
      </w:r>
      <w:r w:rsidRPr="00E1328E">
        <w:rPr>
          <w:rFonts w:ascii="Times New Roman" w:eastAsia="Calibri" w:hAnsi="Times New Roman" w:cs="Times New Roman"/>
          <w:bCs/>
        </w:rPr>
        <w:t xml:space="preserve"> декларация за срока на валидност на офертата- Образец № 6; </w:t>
      </w:r>
    </w:p>
    <w:p w:rsidR="0007723D" w:rsidRPr="0007723D" w:rsidRDefault="009B21DB" w:rsidP="0007723D">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д)</w:t>
      </w:r>
      <w:r w:rsidRPr="00E1328E">
        <w:rPr>
          <w:rFonts w:ascii="Times New Roman" w:eastAsia="Calibri" w:hAnsi="Times New Roman" w:cs="Times New Roman"/>
          <w:bCs/>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w:t>
      </w:r>
      <w:r w:rsidR="0007723D">
        <w:rPr>
          <w:rFonts w:ascii="Times New Roman" w:eastAsia="Calibri" w:hAnsi="Times New Roman" w:cs="Times New Roman"/>
          <w:bCs/>
        </w:rPr>
        <w:t>условията на труд – Образец № 7.</w:t>
      </w:r>
    </w:p>
    <w:p w:rsidR="009B21DB" w:rsidRPr="00E1328E" w:rsidRDefault="009B21DB" w:rsidP="009B21DB">
      <w:pPr>
        <w:spacing w:after="200" w:line="360" w:lineRule="auto"/>
        <w:ind w:firstLine="540"/>
        <w:jc w:val="both"/>
        <w:rPr>
          <w:rFonts w:ascii="Times New Roman" w:eastAsia="Calibri" w:hAnsi="Times New Roman" w:cs="Times New Roman"/>
          <w:b/>
        </w:rPr>
      </w:pPr>
      <w:r w:rsidRPr="00E1328E">
        <w:rPr>
          <w:rFonts w:ascii="Times New Roman" w:eastAsia="Calibri" w:hAnsi="Times New Roman" w:cs="Times New Roman"/>
          <w:b/>
        </w:rPr>
        <w:t>Правно обвързващ подпис</w:t>
      </w:r>
      <w:r>
        <w:rPr>
          <w:rFonts w:ascii="Times New Roman" w:eastAsia="Calibri" w:hAnsi="Times New Roman" w:cs="Times New Roman"/>
          <w:b/>
        </w:rPr>
        <w:t xml:space="preserve"> /и печат/</w:t>
      </w:r>
      <w:r w:rsidRPr="00E1328E">
        <w:rPr>
          <w:rFonts w:ascii="Times New Roman" w:eastAsia="Calibri" w:hAnsi="Times New Roman" w:cs="Times New Roman"/>
          <w:b/>
        </w:rPr>
        <w:t>:</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Дата</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 xml:space="preserve">            ________/_________/________</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Име и фамилия</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Подпис на упълномощеното лице    __________________________</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Длъжност</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9B21DB"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lastRenderedPageBreak/>
        <w:t>Наименование на участника</w:t>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w:t>
      </w:r>
    </w:p>
    <w:p w:rsidR="009B21DB" w:rsidRDefault="009B21DB" w:rsidP="009B21DB">
      <w:pPr>
        <w:spacing w:after="200" w:line="360" w:lineRule="auto"/>
        <w:ind w:firstLine="539"/>
        <w:jc w:val="both"/>
        <w:rPr>
          <w:rFonts w:ascii="Times New Roman" w:eastAsia="Calibri" w:hAnsi="Times New Roman" w:cs="Times New Roman"/>
        </w:rPr>
      </w:pPr>
    </w:p>
    <w:p w:rsidR="00DB403C" w:rsidRPr="00DB403C" w:rsidRDefault="00DB403C" w:rsidP="00DB403C">
      <w:pPr>
        <w:spacing w:after="120" w:line="240" w:lineRule="auto"/>
        <w:rPr>
          <w:rFonts w:ascii="Times New Roman" w:eastAsia="Times New Roman" w:hAnsi="Times New Roman" w:cs="Times New Roman"/>
          <w:sz w:val="24"/>
          <w:szCs w:val="24"/>
        </w:rPr>
      </w:pPr>
    </w:p>
    <w:p w:rsidR="00DB403C" w:rsidRPr="00DB403C" w:rsidRDefault="009B21DB" w:rsidP="009B21DB">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eastAsia="bg-BG"/>
        </w:rPr>
        <w:t xml:space="preserve">                                                                       </w:t>
      </w:r>
      <w:r w:rsidR="00DB403C" w:rsidRPr="00DB403C">
        <w:rPr>
          <w:rFonts w:ascii="Times New Roman" w:eastAsia="MS ??" w:hAnsi="Times New Roman" w:cs="Times New Roman"/>
          <w:color w:val="000000"/>
          <w:spacing w:val="-6"/>
          <w:sz w:val="24"/>
          <w:szCs w:val="24"/>
          <w:lang w:eastAsia="bg-BG"/>
        </w:rPr>
        <w:t>Дата: _________________ г.</w:t>
      </w:r>
      <w:r w:rsidR="00DB403C" w:rsidRPr="00DB403C">
        <w:rPr>
          <w:rFonts w:ascii="Times New Roman" w:eastAsia="MS ??" w:hAnsi="Times New Roman" w:cs="Times New Roman"/>
          <w:color w:val="000000"/>
          <w:spacing w:val="-6"/>
          <w:sz w:val="24"/>
          <w:szCs w:val="24"/>
          <w:lang w:eastAsia="bg-BG"/>
        </w:rPr>
        <w:tab/>
      </w:r>
    </w:p>
    <w:p w:rsidR="00DB403C" w:rsidRPr="00DB403C" w:rsidRDefault="00DB403C" w:rsidP="00277F7C">
      <w:pPr>
        <w:spacing w:after="120" w:line="240" w:lineRule="auto"/>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t>Приложение № 5</w:t>
      </w: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t xml:space="preserve">                                                                                                          </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DB403C" w:rsidRPr="00DB403C" w:rsidRDefault="0007723D" w:rsidP="00DB403C">
      <w:pPr>
        <w:spacing w:after="120" w:line="240" w:lineRule="auto"/>
        <w:ind w:left="4956"/>
        <w:jc w:val="both"/>
        <w:rPr>
          <w:rFonts w:ascii="Times New Roman" w:eastAsia="Batang" w:hAnsi="Times New Roman" w:cs="Times New Roman"/>
          <w:b/>
          <w:sz w:val="24"/>
          <w:szCs w:val="24"/>
        </w:rPr>
      </w:pPr>
      <w:r>
        <w:rPr>
          <w:rFonts w:ascii="Times New Roman" w:eastAsia="Batang" w:hAnsi="Times New Roman" w:cs="Times New Roman"/>
          <w:b/>
          <w:sz w:val="24"/>
          <w:szCs w:val="24"/>
        </w:rPr>
        <w:t>КМЕТА НА ОБЩИНА ТОПОЛОВГРАД</w:t>
      </w:r>
    </w:p>
    <w:p w:rsidR="00DB403C" w:rsidRPr="00DB403C" w:rsidRDefault="00DB403C" w:rsidP="00DB403C">
      <w:pPr>
        <w:spacing w:after="120" w:line="240" w:lineRule="auto"/>
        <w:ind w:left="4956"/>
        <w:jc w:val="both"/>
        <w:rPr>
          <w:rFonts w:ascii="Times New Roman" w:eastAsia="Batang" w:hAnsi="Times New Roman" w:cs="Times New Roman"/>
          <w:b/>
          <w:bCs/>
          <w:caps/>
          <w:sz w:val="16"/>
          <w:szCs w:val="16"/>
        </w:rPr>
      </w:pPr>
    </w:p>
    <w:p w:rsidR="00DB403C" w:rsidRPr="00DB403C" w:rsidRDefault="00DB403C"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DB403C" w:rsidRPr="00DB403C" w:rsidRDefault="00DB403C"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DB403C">
        <w:rPr>
          <w:rFonts w:ascii="Times New Roman" w:eastAsia="MS ??" w:hAnsi="Times New Roman" w:cs="Times New Roman"/>
          <w:b/>
          <w:bCs/>
          <w:color w:val="000000"/>
          <w:sz w:val="24"/>
          <w:szCs w:val="24"/>
          <w:lang w:eastAsia="bg-BG"/>
        </w:rPr>
        <w:t>ЦЕНОВО ПРЕДЛОЖЕНИЕ</w:t>
      </w:r>
    </w:p>
    <w:p w:rsidR="00DB403C" w:rsidRPr="00DB403C"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DB403C" w:rsidRPr="00DB403C"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DB403C" w:rsidRPr="00DB403C" w:rsidRDefault="00DB403C" w:rsidP="0007723D">
      <w:pPr>
        <w:spacing w:after="120"/>
        <w:jc w:val="both"/>
        <w:rPr>
          <w:rFonts w:ascii="Times New Roman" w:eastAsia="Batang" w:hAnsi="Times New Roman" w:cs="Times New Roman"/>
          <w:b/>
          <w:sz w:val="24"/>
          <w:szCs w:val="24"/>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07723D" w:rsidRPr="0020695C">
        <w:rPr>
          <w:rFonts w:ascii="Times New Roman" w:eastAsia="Calibri" w:hAnsi="Times New Roman" w:cs="Times New Roman"/>
          <w:sz w:val="24"/>
          <w:szCs w:val="24"/>
        </w:rPr>
        <w:t>„Изготвяне на 3</w:t>
      </w:r>
      <w:r w:rsidR="0007723D" w:rsidRPr="0020695C">
        <w:rPr>
          <w:rFonts w:ascii="Times New Roman" w:eastAsia="Calibri" w:hAnsi="Times New Roman" w:cs="Times New Roman"/>
          <w:sz w:val="24"/>
          <w:szCs w:val="24"/>
          <w:lang w:val="en-US"/>
        </w:rPr>
        <w:t xml:space="preserve">D </w:t>
      </w:r>
      <w:r w:rsidR="0007723D" w:rsidRPr="0020695C">
        <w:rPr>
          <w:rFonts w:ascii="Times New Roman" w:eastAsia="Calibri" w:hAnsi="Times New Roman" w:cs="Times New Roman"/>
          <w:sz w:val="24"/>
          <w:szCs w:val="24"/>
        </w:rPr>
        <w:t>хипотетични възстановки и графични реконструкции на археологически обекти на територията на Община Тополовград”</w:t>
      </w:r>
    </w:p>
    <w:p w:rsidR="00DB403C" w:rsidRPr="00DB403C" w:rsidRDefault="00DB403C" w:rsidP="00DB403C">
      <w:pPr>
        <w:spacing w:after="120" w:line="240" w:lineRule="auto"/>
        <w:jc w:val="both"/>
        <w:rPr>
          <w:rFonts w:ascii="Times New Roman" w:eastAsia="MS ??" w:hAnsi="Times New Roman" w:cs="Times New Roman"/>
          <w:b/>
          <w:sz w:val="24"/>
          <w:szCs w:val="24"/>
          <w:lang w:eastAsia="bg-BG"/>
        </w:rPr>
      </w:pPr>
    </w:p>
    <w:p w:rsidR="00DB403C" w:rsidRPr="00DB403C" w:rsidRDefault="00DB403C" w:rsidP="00DB403C">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 xml:space="preserve">УВАЖАЕМИ ГОСПОДИН </w:t>
      </w:r>
      <w:r w:rsidR="0007723D">
        <w:rPr>
          <w:rFonts w:ascii="Times New Roman" w:eastAsia="MS ??" w:hAnsi="Times New Roman" w:cs="Times New Roman"/>
          <w:b/>
          <w:sz w:val="24"/>
          <w:szCs w:val="24"/>
          <w:lang w:eastAsia="bg-BG"/>
        </w:rPr>
        <w:t>БОЖИНОВ</w:t>
      </w:r>
      <w:r w:rsidRPr="00DB403C">
        <w:rPr>
          <w:rFonts w:ascii="Times New Roman" w:eastAsia="MS ??" w:hAnsi="Times New Roman" w:cs="Times New Roman"/>
          <w:b/>
          <w:sz w:val="24"/>
          <w:szCs w:val="24"/>
          <w:lang w:eastAsia="bg-BG"/>
        </w:rPr>
        <w:t>,</w:t>
      </w:r>
    </w:p>
    <w:p w:rsidR="00DB403C" w:rsidRPr="00DB403C" w:rsidRDefault="00DB403C" w:rsidP="0007723D">
      <w:pPr>
        <w:widowControl w:val="0"/>
        <w:autoSpaceDE w:val="0"/>
        <w:autoSpaceDN w:val="0"/>
        <w:adjustRightInd w:val="0"/>
        <w:spacing w:after="120" w:line="240" w:lineRule="auto"/>
        <w:ind w:firstLine="705"/>
        <w:jc w:val="both"/>
        <w:outlineLvl w:val="0"/>
        <w:rPr>
          <w:rFonts w:ascii="Times New Roman" w:eastAsia="Batang" w:hAnsi="Times New Roman" w:cs="Times New Roman"/>
          <w:b/>
          <w:sz w:val="24"/>
          <w:szCs w:val="24"/>
        </w:rPr>
      </w:pPr>
      <w:r w:rsidRPr="00DB403C">
        <w:rPr>
          <w:rFonts w:ascii="Times New Roman" w:eastAsia="MS ??" w:hAnsi="Times New Roman" w:cs="Times New Roman"/>
          <w:sz w:val="24"/>
          <w:szCs w:val="24"/>
          <w:lang w:eastAsia="bg-BG"/>
        </w:rPr>
        <w:t>С настоящото във връзка с Ваше Решение и обявление за възлагане чрез процедура на обществената поръчка с посочения по-горе предмет</w:t>
      </w:r>
      <w:r w:rsidRPr="00DB403C">
        <w:rPr>
          <w:rFonts w:ascii="Times New Roman" w:eastAsia="MS ??" w:hAnsi="Times New Roman" w:cs="Times New Roman"/>
          <w:sz w:val="24"/>
          <w:szCs w:val="24"/>
        </w:rPr>
        <w:t xml:space="preserve">, Ви представяме нашето ценово предложение за изпълнение на обявената от Вас поръчка </w:t>
      </w:r>
    </w:p>
    <w:p w:rsidR="00DB403C" w:rsidRPr="00DB403C" w:rsidRDefault="00DB403C" w:rsidP="00DB403C">
      <w:pPr>
        <w:spacing w:after="120" w:line="240" w:lineRule="auto"/>
        <w:ind w:firstLine="705"/>
        <w:jc w:val="both"/>
        <w:rPr>
          <w:rFonts w:ascii="Times New Roman" w:eastAsia="Batang" w:hAnsi="Times New Roman" w:cs="Times New Roman"/>
          <w:b/>
          <w:sz w:val="24"/>
          <w:szCs w:val="24"/>
        </w:rPr>
      </w:pPr>
      <w:r w:rsidRPr="00DB403C">
        <w:rPr>
          <w:rFonts w:ascii="Times New Roman" w:eastAsia="Batang" w:hAnsi="Times New Roman" w:cs="Times New Roman"/>
          <w:b/>
          <w:sz w:val="24"/>
          <w:szCs w:val="24"/>
        </w:rPr>
        <w:t>…………… (словом: ……………………..) лв. без ДДС или общо …………… (словом: ……………………..) лв. с ДДС</w:t>
      </w:r>
    </w:p>
    <w:p w:rsidR="00DB403C" w:rsidRPr="00DB403C" w:rsidRDefault="00DB403C" w:rsidP="00DB403C">
      <w:pPr>
        <w:spacing w:after="120" w:line="240" w:lineRule="auto"/>
        <w:ind w:firstLine="705"/>
        <w:jc w:val="both"/>
        <w:rPr>
          <w:rFonts w:ascii="Times New Roman" w:eastAsia="Batang" w:hAnsi="Times New Roman" w:cs="Times New Roman"/>
          <w:b/>
          <w:sz w:val="24"/>
          <w:szCs w:val="24"/>
        </w:rPr>
      </w:pPr>
    </w:p>
    <w:p w:rsidR="00DB403C" w:rsidRPr="00DB403C" w:rsidRDefault="00DB403C" w:rsidP="00DB403C">
      <w:pPr>
        <w:spacing w:after="120" w:line="240" w:lineRule="auto"/>
        <w:jc w:val="both"/>
        <w:rPr>
          <w:rFonts w:ascii="Times New Roman" w:eastAsia="Batang" w:hAnsi="Times New Roman" w:cs="Times New Roman"/>
          <w:b/>
          <w:i/>
          <w:sz w:val="24"/>
          <w:szCs w:val="24"/>
          <w:u w:val="single"/>
          <w:lang w:eastAsia="bg-BG"/>
        </w:rPr>
      </w:pPr>
      <w:r w:rsidRPr="00DB403C">
        <w:rPr>
          <w:rFonts w:ascii="Times New Roman" w:eastAsia="Batang" w:hAnsi="Times New Roman" w:cs="Times New Roman"/>
          <w:b/>
          <w:i/>
          <w:sz w:val="24"/>
          <w:szCs w:val="24"/>
          <w:u w:val="single"/>
          <w:lang w:eastAsia="bg-BG"/>
        </w:rPr>
        <w:t xml:space="preserve">Максималният разполагаем финансов ресурс на Възложителя за изпълнение на предмета на настоящата поръчка е в размер на обявената прогнозна стойност без ДДС. </w:t>
      </w:r>
    </w:p>
    <w:p w:rsidR="00DB403C" w:rsidRPr="00DB403C" w:rsidRDefault="00DB403C" w:rsidP="00DB403C">
      <w:pPr>
        <w:spacing w:after="120" w:line="240" w:lineRule="auto"/>
        <w:jc w:val="both"/>
        <w:rPr>
          <w:rFonts w:ascii="Times New Roman" w:eastAsia="Batang" w:hAnsi="Times New Roman" w:cs="Times New Roman"/>
          <w:b/>
          <w:sz w:val="24"/>
          <w:szCs w:val="24"/>
        </w:rPr>
      </w:pPr>
      <w:r w:rsidRPr="00DB403C">
        <w:rPr>
          <w:rFonts w:ascii="Times New Roman" w:eastAsia="Batang" w:hAnsi="Times New Roman" w:cs="Times New Roman"/>
          <w:b/>
          <w:sz w:val="24"/>
          <w:szCs w:val="24"/>
          <w:u w:val="single"/>
        </w:rPr>
        <w:t>* Оферти на участниците, които надхвърлят обявения финансов ресурс за поръчката ще бъдат отстранени като неотговарящи на предварително обявените от възложителя условия на поръчката.</w:t>
      </w:r>
      <w:r w:rsidRPr="00DB403C">
        <w:rPr>
          <w:rFonts w:ascii="Times New Roman" w:eastAsia="Batang" w:hAnsi="Times New Roman" w:cs="Times New Roman"/>
          <w:b/>
          <w:sz w:val="24"/>
          <w:szCs w:val="24"/>
        </w:rPr>
        <w:t xml:space="preserve">  </w:t>
      </w:r>
    </w:p>
    <w:p w:rsidR="00DB403C" w:rsidRPr="00DB403C" w:rsidRDefault="00DB403C" w:rsidP="00DB403C">
      <w:pPr>
        <w:spacing w:after="120" w:line="240" w:lineRule="auto"/>
        <w:jc w:val="both"/>
        <w:rPr>
          <w:rFonts w:ascii="Times New Roman" w:eastAsia="Batang" w:hAnsi="Times New Roman" w:cs="Times New Roman"/>
          <w:sz w:val="24"/>
          <w:szCs w:val="24"/>
          <w:lang w:eastAsia="ar-SA"/>
        </w:rPr>
      </w:pPr>
    </w:p>
    <w:p w:rsidR="00DB403C" w:rsidRPr="00DB403C" w:rsidRDefault="00DB403C" w:rsidP="00DB403C">
      <w:pPr>
        <w:spacing w:after="120" w:line="240" w:lineRule="auto"/>
        <w:jc w:val="both"/>
        <w:rPr>
          <w:rFonts w:ascii="Times New Roman" w:eastAsia="Batang" w:hAnsi="Times New Roman" w:cs="Times New Roman"/>
          <w:sz w:val="24"/>
          <w:szCs w:val="24"/>
          <w:lang w:eastAsia="ar-SA"/>
        </w:rPr>
      </w:pPr>
      <w:r w:rsidRPr="00DB403C">
        <w:rPr>
          <w:rFonts w:ascii="Times New Roman" w:eastAsia="Batang" w:hAnsi="Times New Roman" w:cs="Times New Roman"/>
          <w:sz w:val="24"/>
          <w:szCs w:val="24"/>
          <w:lang w:eastAsia="ar-SA"/>
        </w:rPr>
        <w:t>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услугата, предмет на обществената поръчка, включително заплащане на съответните такси, командировки, възнаграждения за експертите,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DB403C" w:rsidRPr="00DB403C" w:rsidRDefault="00DB403C" w:rsidP="00DB403C">
      <w:pPr>
        <w:spacing w:after="120" w:line="240" w:lineRule="auto"/>
        <w:jc w:val="both"/>
        <w:rPr>
          <w:rFonts w:ascii="Times New Roman" w:eastAsia="Batang" w:hAnsi="Times New Roman" w:cs="Times New Roman"/>
          <w:sz w:val="24"/>
          <w:szCs w:val="24"/>
          <w:lang w:eastAsia="ar-SA"/>
        </w:rPr>
      </w:pPr>
    </w:p>
    <w:p w:rsidR="00DB403C" w:rsidRPr="00DB403C" w:rsidRDefault="00DB403C" w:rsidP="00DB403C">
      <w:pPr>
        <w:spacing w:after="120" w:line="240" w:lineRule="auto"/>
        <w:jc w:val="both"/>
        <w:rPr>
          <w:rFonts w:ascii="Times New Roman" w:eastAsia="Batang" w:hAnsi="Times New Roman" w:cs="Times New Roman"/>
          <w:sz w:val="24"/>
          <w:szCs w:val="24"/>
          <w:lang w:eastAsia="ar-SA"/>
        </w:rPr>
      </w:pPr>
      <w:r w:rsidRPr="00DB403C">
        <w:rPr>
          <w:rFonts w:ascii="Times New Roman" w:eastAsia="Batang" w:hAnsi="Times New Roman" w:cs="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B403C" w:rsidRPr="00DB403C" w:rsidRDefault="00DB403C" w:rsidP="00DB403C">
      <w:pPr>
        <w:spacing w:after="120" w:line="240" w:lineRule="auto"/>
        <w:jc w:val="both"/>
        <w:rPr>
          <w:rFonts w:ascii="Times New Roman" w:eastAsia="Batang" w:hAnsi="Times New Roman" w:cs="Times New Roman"/>
          <w:sz w:val="24"/>
          <w:szCs w:val="20"/>
          <w:lang w:eastAsia="x-none"/>
        </w:rPr>
      </w:pPr>
    </w:p>
    <w:p w:rsidR="00DB403C" w:rsidRPr="00DB403C" w:rsidRDefault="00DB403C" w:rsidP="00DB403C">
      <w:pPr>
        <w:spacing w:after="120" w:line="240" w:lineRule="auto"/>
        <w:jc w:val="both"/>
        <w:rPr>
          <w:rFonts w:ascii="Times New Roman" w:eastAsia="Batang" w:hAnsi="Times New Roman" w:cs="Times New Roman"/>
          <w:sz w:val="24"/>
          <w:szCs w:val="20"/>
          <w:lang w:eastAsia="x-none"/>
        </w:rPr>
      </w:pPr>
      <w:r w:rsidRPr="00DB403C">
        <w:rPr>
          <w:rFonts w:ascii="Times New Roman" w:eastAsia="Batang" w:hAnsi="Times New Roman" w:cs="Times New Roman"/>
          <w:sz w:val="24"/>
          <w:szCs w:val="20"/>
          <w:lang w:eastAsia="x-none"/>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003C57F0">
        <w:rPr>
          <w:rFonts w:ascii="Times New Roman" w:eastAsia="Batang" w:hAnsi="Times New Roman" w:cs="Times New Roman"/>
          <w:b/>
          <w:sz w:val="24"/>
          <w:szCs w:val="20"/>
          <w:lang w:eastAsia="x-none"/>
        </w:rPr>
        <w:t>1</w:t>
      </w:r>
      <w:r w:rsidRPr="00DB403C">
        <w:rPr>
          <w:rFonts w:ascii="Times New Roman" w:eastAsia="Batang" w:hAnsi="Times New Roman" w:cs="Times New Roman"/>
          <w:b/>
          <w:sz w:val="24"/>
          <w:szCs w:val="20"/>
          <w:lang w:eastAsia="x-none"/>
        </w:rPr>
        <w:t xml:space="preserve"> %</w:t>
      </w:r>
      <w:r w:rsidRPr="00DB403C">
        <w:rPr>
          <w:rFonts w:ascii="Times New Roman" w:eastAsia="Batang" w:hAnsi="Times New Roman" w:cs="Times New Roman"/>
          <w:sz w:val="24"/>
          <w:szCs w:val="20"/>
          <w:lang w:eastAsia="x-none"/>
        </w:rPr>
        <w:t xml:space="preserve"> от приетата договорна стойност без ДДС.</w:t>
      </w:r>
    </w:p>
    <w:p w:rsidR="00DB403C" w:rsidRPr="00DB403C" w:rsidRDefault="00DB403C" w:rsidP="00DB403C">
      <w:pPr>
        <w:spacing w:after="120" w:line="240" w:lineRule="auto"/>
        <w:jc w:val="both"/>
        <w:rPr>
          <w:rFonts w:ascii="Times New Roman" w:eastAsia="Batang" w:hAnsi="Times New Roman" w:cs="Times New Roman"/>
          <w:sz w:val="24"/>
          <w:szCs w:val="20"/>
          <w:lang w:eastAsia="x-none"/>
        </w:rPr>
      </w:pPr>
    </w:p>
    <w:p w:rsidR="00DB403C" w:rsidRPr="00DB403C" w:rsidRDefault="00DB403C" w:rsidP="00DB403C">
      <w:pPr>
        <w:suppressAutoHyphens/>
        <w:spacing w:after="120" w:line="240" w:lineRule="auto"/>
        <w:jc w:val="both"/>
        <w:rPr>
          <w:rFonts w:ascii="Times New Roman" w:eastAsia="Batang" w:hAnsi="Times New Roman" w:cs="Times New Roman"/>
          <w:sz w:val="24"/>
          <w:szCs w:val="24"/>
          <w:lang w:eastAsia="ar-SA"/>
        </w:rPr>
      </w:pP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r w:rsidR="00F40627">
              <w:rPr>
                <w:rFonts w:ascii="Times New Roman" w:eastAsia="Times New Roman" w:hAnsi="Times New Roman" w:cs="Times New Roman"/>
                <w:sz w:val="24"/>
                <w:szCs w:val="24"/>
              </w:rPr>
              <w:t xml:space="preserve"> /и печат/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ab/>
        <w:t>Дата: _________________ г.</w:t>
      </w: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br w:type="page"/>
      </w:r>
      <w:r w:rsidRPr="00DB403C">
        <w:rPr>
          <w:rFonts w:ascii="Times New Roman" w:eastAsia="MS ??" w:hAnsi="Times New Roman" w:cs="Times New Roman"/>
          <w:b/>
          <w:i/>
          <w:sz w:val="24"/>
          <w:szCs w:val="24"/>
          <w:lang w:eastAsia="bg-BG"/>
        </w:rPr>
        <w:lastRenderedPageBreak/>
        <w:t>Приложение № 6</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color w:val="000000"/>
          <w:sz w:val="24"/>
          <w:szCs w:val="24"/>
        </w:rPr>
      </w:pPr>
      <w:r w:rsidRPr="00DB403C">
        <w:rPr>
          <w:rFonts w:ascii="Times New Roman" w:eastAsia="MS ??" w:hAnsi="Times New Roman" w:cs="Times New Roman"/>
          <w:sz w:val="24"/>
          <w:szCs w:val="24"/>
        </w:rPr>
        <w:t>по чл. 102, ал. 1 от ЗОП</w:t>
      </w:r>
    </w:p>
    <w:p w:rsidR="00DB403C" w:rsidRPr="00DB403C" w:rsidRDefault="00DB403C"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07723D" w:rsidRDefault="00DB403C" w:rsidP="0007723D">
      <w:pPr>
        <w:spacing w:after="120"/>
        <w:jc w:val="both"/>
        <w:rPr>
          <w:rFonts w:ascii="Times New Roman" w:eastAsia="Calibri" w:hAnsi="Times New Roman" w:cs="Times New Roman"/>
          <w:sz w:val="24"/>
          <w:szCs w:val="24"/>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07723D" w:rsidRPr="0020695C">
        <w:rPr>
          <w:rFonts w:ascii="Times New Roman" w:eastAsia="Calibri" w:hAnsi="Times New Roman" w:cs="Times New Roman"/>
          <w:sz w:val="24"/>
          <w:szCs w:val="24"/>
        </w:rPr>
        <w:t>„Изготвяне на 3</w:t>
      </w:r>
      <w:r w:rsidR="0007723D" w:rsidRPr="0020695C">
        <w:rPr>
          <w:rFonts w:ascii="Times New Roman" w:eastAsia="Calibri" w:hAnsi="Times New Roman" w:cs="Times New Roman"/>
          <w:sz w:val="24"/>
          <w:szCs w:val="24"/>
          <w:lang w:val="en-US"/>
        </w:rPr>
        <w:t xml:space="preserve">D </w:t>
      </w:r>
      <w:r w:rsidR="0007723D" w:rsidRPr="0020695C">
        <w:rPr>
          <w:rFonts w:ascii="Times New Roman" w:eastAsia="Calibri" w:hAnsi="Times New Roman" w:cs="Times New Roman"/>
          <w:sz w:val="24"/>
          <w:szCs w:val="24"/>
        </w:rPr>
        <w:t>хипотетични възстановки и графични реконструкции на археологически обекти на територията на Община Тополовград”</w:t>
      </w:r>
    </w:p>
    <w:p w:rsidR="00DB403C" w:rsidRPr="00DB403C" w:rsidRDefault="00DB403C" w:rsidP="0007723D">
      <w:pPr>
        <w:spacing w:after="120"/>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 xml:space="preserve">В подадената оферта от представлявания от мен участник ........................................ </w:t>
      </w:r>
      <w:r w:rsidRPr="00DB403C">
        <w:rPr>
          <w:rFonts w:ascii="Times New Roman" w:eastAsia="MS ??" w:hAnsi="Times New Roman" w:cs="Times New Roman"/>
          <w:i/>
          <w:iCs/>
          <w:color w:val="000000"/>
          <w:sz w:val="24"/>
          <w:szCs w:val="24"/>
        </w:rPr>
        <w:t xml:space="preserve">(наименованието на участника) </w:t>
      </w:r>
      <w:r w:rsidRPr="00DB403C">
        <w:rPr>
          <w:rFonts w:ascii="Times New Roman" w:eastAsia="MS ??" w:hAnsi="Times New Roman" w:cs="Times New Roman"/>
          <w:color w:val="000000"/>
          <w:sz w:val="24"/>
          <w:szCs w:val="24"/>
        </w:rPr>
        <w:t xml:space="preserve">не се съдържа/се съдържа </w:t>
      </w:r>
      <w:r w:rsidRPr="00DB403C">
        <w:rPr>
          <w:rFonts w:ascii="Times New Roman" w:eastAsia="MS ??" w:hAnsi="Times New Roman" w:cs="Times New Roman"/>
          <w:i/>
          <w:iCs/>
          <w:color w:val="000000"/>
          <w:sz w:val="24"/>
          <w:szCs w:val="24"/>
        </w:rPr>
        <w:t xml:space="preserve">(невярното се зачертава) </w:t>
      </w:r>
      <w:r w:rsidRPr="00DB403C">
        <w:rPr>
          <w:rFonts w:ascii="Times New Roman" w:eastAsia="MS ??" w:hAnsi="Times New Roman" w:cs="Times New Roman"/>
          <w:color w:val="000000"/>
          <w:sz w:val="24"/>
          <w:szCs w:val="24"/>
        </w:rPr>
        <w:t>конфиденциална информация (</w:t>
      </w:r>
      <w:r w:rsidRPr="00DB403C">
        <w:rPr>
          <w:rFonts w:ascii="Times New Roman" w:eastAsia="MS ??" w:hAnsi="Times New Roman" w:cs="Times New Roman"/>
          <w:i/>
          <w:iCs/>
          <w:color w:val="000000"/>
          <w:sz w:val="24"/>
          <w:szCs w:val="24"/>
        </w:rPr>
        <w:t>техническа или търговска тайна</w:t>
      </w:r>
      <w:r w:rsidRPr="00DB403C">
        <w:rPr>
          <w:rFonts w:ascii="Times New Roman" w:eastAsia="MS ??" w:hAnsi="Times New Roman" w:cs="Times New Roman"/>
          <w:color w:val="000000"/>
          <w:sz w:val="24"/>
          <w:szCs w:val="24"/>
        </w:rPr>
        <w:t>), поради което изискваме от Възложителя да не я разкрива.</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Конфиденциалната информация (</w:t>
      </w:r>
      <w:r w:rsidRPr="00DB403C">
        <w:rPr>
          <w:rFonts w:ascii="Times New Roman" w:eastAsia="MS ??" w:hAnsi="Times New Roman" w:cs="Times New Roman"/>
          <w:i/>
          <w:iCs/>
          <w:color w:val="000000"/>
          <w:sz w:val="24"/>
          <w:szCs w:val="24"/>
        </w:rPr>
        <w:t>технически или търговски тайни</w:t>
      </w:r>
      <w:r w:rsidRPr="00DB403C">
        <w:rPr>
          <w:rFonts w:ascii="Times New Roman" w:eastAsia="MS ??" w:hAnsi="Times New Roman" w:cs="Times New Roman"/>
          <w:color w:val="000000"/>
          <w:sz w:val="24"/>
          <w:szCs w:val="24"/>
        </w:rPr>
        <w:t>) в нашата оферта е следната:................................................................................................................................................</w:t>
      </w:r>
    </w:p>
    <w:p w:rsidR="00DB403C" w:rsidRPr="00DB403C" w:rsidRDefault="00DB403C" w:rsidP="00DB403C">
      <w:pPr>
        <w:autoSpaceDE w:val="0"/>
        <w:autoSpaceDN w:val="0"/>
        <w:adjustRightInd w:val="0"/>
        <w:spacing w:after="120" w:line="240" w:lineRule="auto"/>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w:t>
      </w:r>
    </w:p>
    <w:p w:rsidR="00DB403C" w:rsidRPr="00DB403C" w:rsidRDefault="00DB403C" w:rsidP="00DB403C">
      <w:pPr>
        <w:autoSpaceDE w:val="0"/>
        <w:autoSpaceDN w:val="0"/>
        <w:adjustRightInd w:val="0"/>
        <w:spacing w:after="120" w:line="240" w:lineRule="auto"/>
        <w:jc w:val="both"/>
        <w:rPr>
          <w:rFonts w:ascii="Times New Roman" w:eastAsia="MS ??" w:hAnsi="Times New Roman" w:cs="Times New Roman"/>
          <w:i/>
          <w:iCs/>
          <w:color w:val="000000"/>
          <w:sz w:val="24"/>
          <w:szCs w:val="24"/>
        </w:rPr>
      </w:pPr>
      <w:r w:rsidRPr="00DB403C">
        <w:rPr>
          <w:rFonts w:ascii="Times New Roman" w:eastAsia="MS ??" w:hAnsi="Times New Roman" w:cs="Times New Roman"/>
          <w:i/>
          <w:iCs/>
          <w:color w:val="000000"/>
          <w:sz w:val="24"/>
          <w:szCs w:val="24"/>
        </w:rPr>
        <w:t>(посочва се изчерпателно от участника).</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5312FA" w:rsidP="005312FA">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403C"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5312FA"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eastAsia="bg-BG"/>
        </w:rPr>
        <w:t xml:space="preserve">                                                                          </w:t>
      </w:r>
      <w:r w:rsidR="00DB403C" w:rsidRPr="00DB403C">
        <w:rPr>
          <w:rFonts w:ascii="Times New Roman" w:eastAsia="MS ??" w:hAnsi="Times New Roman" w:cs="Times New Roman"/>
          <w:color w:val="000000"/>
          <w:spacing w:val="-6"/>
          <w:sz w:val="24"/>
          <w:szCs w:val="24"/>
          <w:lang w:eastAsia="bg-BG"/>
        </w:rPr>
        <w:t>Дата: _________________ г.</w:t>
      </w:r>
      <w:r w:rsidR="00DB403C" w:rsidRPr="00DB403C">
        <w:rPr>
          <w:rFonts w:ascii="Times New Roman" w:eastAsia="MS ??" w:hAnsi="Times New Roman" w:cs="Times New Roman"/>
          <w:color w:val="000000"/>
          <w:spacing w:val="-6"/>
          <w:sz w:val="24"/>
          <w:szCs w:val="24"/>
          <w:lang w:eastAsia="bg-BG"/>
        </w:rPr>
        <w:tab/>
      </w:r>
    </w:p>
    <w:p w:rsid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980B1B" w:rsidRPr="00DB403C" w:rsidRDefault="00980B1B"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t>Приложение № 7</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ind w:right="1027"/>
        <w:jc w:val="both"/>
        <w:rPr>
          <w:rFonts w:ascii="Times New Roman" w:eastAsia="MS ??" w:hAnsi="Times New Roman" w:cs="Times New Roman"/>
          <w:color w:val="000000"/>
          <w:sz w:val="24"/>
          <w:szCs w:val="24"/>
        </w:rPr>
      </w:pPr>
    </w:p>
    <w:p w:rsidR="00DB403C" w:rsidRPr="00DB403C" w:rsidRDefault="00DB403C" w:rsidP="00DB403C">
      <w:pPr>
        <w:widowControl w:val="0"/>
        <w:tabs>
          <w:tab w:val="left" w:pos="9639"/>
        </w:tabs>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DB403C">
      <w:pPr>
        <w:widowControl w:val="0"/>
        <w:autoSpaceDE w:val="0"/>
        <w:autoSpaceDN w:val="0"/>
        <w:adjustRightInd w:val="0"/>
        <w:spacing w:after="120" w:line="240" w:lineRule="auto"/>
        <w:ind w:right="1027"/>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DB403C" w:rsidRPr="00DB403C" w:rsidRDefault="00DB403C" w:rsidP="00DB403C">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p>
    <w:p w:rsidR="00DB403C" w:rsidRPr="00DB403C" w:rsidRDefault="00DB403C" w:rsidP="00DB403C">
      <w:pPr>
        <w:spacing w:after="120" w:line="240" w:lineRule="auto"/>
        <w:jc w:val="both"/>
        <w:rPr>
          <w:rFonts w:ascii="Times New Roman" w:eastAsia="Batang" w:hAnsi="Times New Roman" w:cs="Times New Roman"/>
          <w:b/>
          <w:sz w:val="24"/>
          <w:szCs w:val="24"/>
        </w:rPr>
      </w:pPr>
    </w:p>
    <w:p w:rsidR="00DB403C" w:rsidRDefault="0007723D" w:rsidP="00DB403C">
      <w:pPr>
        <w:spacing w:after="120" w:line="240" w:lineRule="auto"/>
        <w:jc w:val="both"/>
        <w:rPr>
          <w:rFonts w:ascii="Times New Roman" w:eastAsia="Calibri" w:hAnsi="Times New Roman" w:cs="Times New Roman"/>
          <w:sz w:val="24"/>
          <w:szCs w:val="24"/>
        </w:rPr>
      </w:pPr>
      <w:r w:rsidRPr="0020695C">
        <w:rPr>
          <w:rFonts w:ascii="Times New Roman" w:eastAsia="Calibri" w:hAnsi="Times New Roman" w:cs="Times New Roman"/>
          <w:sz w:val="24"/>
          <w:szCs w:val="24"/>
        </w:rPr>
        <w:t>„Изготвяне на 3</w:t>
      </w:r>
      <w:r w:rsidRPr="0020695C">
        <w:rPr>
          <w:rFonts w:ascii="Times New Roman" w:eastAsia="Calibri" w:hAnsi="Times New Roman" w:cs="Times New Roman"/>
          <w:sz w:val="24"/>
          <w:szCs w:val="24"/>
          <w:lang w:val="en-US"/>
        </w:rPr>
        <w:t xml:space="preserve">D </w:t>
      </w:r>
      <w:r w:rsidRPr="0020695C">
        <w:rPr>
          <w:rFonts w:ascii="Times New Roman" w:eastAsia="Calibri" w:hAnsi="Times New Roman" w:cs="Times New Roman"/>
          <w:sz w:val="24"/>
          <w:szCs w:val="24"/>
        </w:rPr>
        <w:t>хипотетични възстановки и графични реконструкции на археологически обекти на територията на Община Тополовград”</w:t>
      </w:r>
    </w:p>
    <w:p w:rsidR="0007723D" w:rsidRPr="00DB403C" w:rsidRDefault="0007723D" w:rsidP="00DB403C">
      <w:pPr>
        <w:spacing w:after="120" w:line="240" w:lineRule="auto"/>
        <w:jc w:val="both"/>
        <w:rPr>
          <w:rFonts w:ascii="Times New Roman" w:eastAsia="Batang" w:hAnsi="Times New Roman" w:cs="Times New Roman"/>
          <w:b/>
          <w:bCs/>
          <w:caps/>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552C40">
      <w:pPr>
        <w:numPr>
          <w:ilvl w:val="0"/>
          <w:numId w:val="9"/>
        </w:numPr>
        <w:autoSpaceDE w:val="0"/>
        <w:autoSpaceDN w:val="0"/>
        <w:adjustRightInd w:val="0"/>
        <w:spacing w:after="120" w:line="240" w:lineRule="auto"/>
        <w:jc w:val="both"/>
        <w:rPr>
          <w:rFonts w:ascii="Times New Roman" w:eastAsia="Batang" w:hAnsi="Times New Roman" w:cs="Times New Roman"/>
          <w:color w:val="000000"/>
          <w:sz w:val="24"/>
          <w:szCs w:val="24"/>
        </w:rPr>
      </w:pPr>
      <w:r w:rsidRPr="00DB403C">
        <w:rPr>
          <w:rFonts w:ascii="Times New Roman" w:eastAsia="Batang" w:hAnsi="Times New Roman" w:cs="Times New Roman"/>
          <w:color w:val="000000"/>
          <w:sz w:val="24"/>
          <w:szCs w:val="24"/>
        </w:rPr>
        <w:t>Запознат съм с всички условия на представения проект на договор.</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2. Приемам всички клаузи на приложения проект на договор за изпълнение на настоящата обществена поръчка.</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sz w:val="24"/>
          <w:szCs w:val="24"/>
          <w:lang w:eastAsia="bg-BG"/>
        </w:rPr>
      </w:pP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spacing w:after="120" w:line="240" w:lineRule="auto"/>
        <w:rPr>
          <w:rFonts w:ascii="Times New Roman" w:eastAsia="Times New Roman" w:hAnsi="Times New Roman" w:cs="Times New Roman"/>
          <w:sz w:val="24"/>
          <w:szCs w:val="24"/>
        </w:rPr>
      </w:pPr>
    </w:p>
    <w:p w:rsidR="00DB403C" w:rsidRPr="00DB403C" w:rsidRDefault="00DB403C" w:rsidP="00DB403C">
      <w:pPr>
        <w:spacing w:after="120" w:line="240" w:lineRule="auto"/>
        <w:ind w:left="3545" w:firstLine="709"/>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DB403C" w:rsidRPr="00DB403C" w:rsidRDefault="00DB403C" w:rsidP="00DB403C">
      <w:pPr>
        <w:spacing w:after="120" w:line="240" w:lineRule="auto"/>
        <w:rPr>
          <w:rFonts w:ascii="Times New Roman" w:eastAsia="MS ??" w:hAnsi="Times New Roman" w:cs="Times New Roman"/>
          <w:color w:val="000000"/>
          <w:spacing w:val="-6"/>
          <w:sz w:val="24"/>
          <w:szCs w:val="24"/>
          <w:lang w:eastAsia="bg-BG"/>
        </w:rPr>
      </w:pPr>
    </w:p>
    <w:p w:rsidR="003C57F0" w:rsidRDefault="003C57F0"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t>Приложение № 8</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5312FA" w:rsidRPr="00DB403C" w:rsidRDefault="005312FA"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5312FA">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DB403C" w:rsidRPr="00DB403C" w:rsidRDefault="00DB403C" w:rsidP="00DB403C">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p>
    <w:p w:rsidR="00DB403C" w:rsidRDefault="0007723D" w:rsidP="00DB403C">
      <w:pPr>
        <w:widowControl w:val="0"/>
        <w:autoSpaceDE w:val="0"/>
        <w:autoSpaceDN w:val="0"/>
        <w:adjustRightInd w:val="0"/>
        <w:spacing w:after="120" w:line="240" w:lineRule="auto"/>
        <w:ind w:right="1168"/>
        <w:jc w:val="both"/>
        <w:rPr>
          <w:rFonts w:ascii="Times New Roman" w:eastAsia="Calibri" w:hAnsi="Times New Roman" w:cs="Times New Roman"/>
          <w:sz w:val="24"/>
          <w:szCs w:val="24"/>
        </w:rPr>
      </w:pPr>
      <w:r w:rsidRPr="0020695C">
        <w:rPr>
          <w:rFonts w:ascii="Times New Roman" w:eastAsia="Calibri" w:hAnsi="Times New Roman" w:cs="Times New Roman"/>
          <w:sz w:val="24"/>
          <w:szCs w:val="24"/>
        </w:rPr>
        <w:t>„Изготвяне на 3</w:t>
      </w:r>
      <w:r w:rsidRPr="0020695C">
        <w:rPr>
          <w:rFonts w:ascii="Times New Roman" w:eastAsia="Calibri" w:hAnsi="Times New Roman" w:cs="Times New Roman"/>
          <w:sz w:val="24"/>
          <w:szCs w:val="24"/>
          <w:lang w:val="en-US"/>
        </w:rPr>
        <w:t xml:space="preserve">D </w:t>
      </w:r>
      <w:r w:rsidRPr="0020695C">
        <w:rPr>
          <w:rFonts w:ascii="Times New Roman" w:eastAsia="Calibri" w:hAnsi="Times New Roman" w:cs="Times New Roman"/>
          <w:sz w:val="24"/>
          <w:szCs w:val="24"/>
        </w:rPr>
        <w:t>хипотетични възстановки и графични реконструкции на археологически обекти на територията на Община Тополовград”</w:t>
      </w:r>
    </w:p>
    <w:p w:rsidR="0007723D" w:rsidRPr="00DB403C" w:rsidRDefault="0007723D" w:rsidP="00DB403C">
      <w:pPr>
        <w:widowControl w:val="0"/>
        <w:autoSpaceDE w:val="0"/>
        <w:autoSpaceDN w:val="0"/>
        <w:adjustRightInd w:val="0"/>
        <w:spacing w:after="120" w:line="240" w:lineRule="auto"/>
        <w:ind w:right="1168"/>
        <w:jc w:val="both"/>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both"/>
        <w:rPr>
          <w:rFonts w:ascii="Times New Roman" w:eastAsia="Batang" w:hAnsi="Times New Roman" w:cs="Times New Roman"/>
          <w:b/>
          <w:color w:val="000000"/>
          <w:sz w:val="24"/>
          <w:szCs w:val="24"/>
        </w:rPr>
      </w:pPr>
      <w:r w:rsidRPr="00DB403C">
        <w:rPr>
          <w:rFonts w:ascii="Times New Roman" w:eastAsia="Batang" w:hAnsi="Times New Roman" w:cs="Times New Roman"/>
          <w:color w:val="000000"/>
          <w:sz w:val="24"/>
          <w:szCs w:val="24"/>
        </w:rPr>
        <w:t>1. Настоящата оферта е валидна з</w:t>
      </w:r>
      <w:r w:rsidR="0052331D">
        <w:rPr>
          <w:rFonts w:ascii="Times New Roman" w:eastAsia="Batang" w:hAnsi="Times New Roman" w:cs="Times New Roman"/>
          <w:color w:val="000000"/>
          <w:sz w:val="24"/>
          <w:szCs w:val="24"/>
        </w:rPr>
        <w:t>а срок от ...............</w:t>
      </w:r>
      <w:r w:rsidR="0052331D">
        <w:rPr>
          <w:rFonts w:ascii="Times New Roman" w:eastAsia="Batang" w:hAnsi="Times New Roman" w:cs="Times New Roman"/>
          <w:color w:val="000000"/>
          <w:sz w:val="24"/>
          <w:szCs w:val="24"/>
          <w:lang w:val="en-US"/>
        </w:rPr>
        <w:t>(</w:t>
      </w:r>
      <w:r w:rsidR="0052331D">
        <w:rPr>
          <w:rFonts w:ascii="Times New Roman" w:eastAsia="Batang" w:hAnsi="Times New Roman" w:cs="Times New Roman"/>
          <w:color w:val="000000"/>
          <w:sz w:val="24"/>
          <w:szCs w:val="24"/>
        </w:rPr>
        <w:t>не по-малко от 6 месеца</w:t>
      </w:r>
      <w:r w:rsidR="0052331D">
        <w:rPr>
          <w:rFonts w:ascii="Times New Roman" w:eastAsia="Batang" w:hAnsi="Times New Roman" w:cs="Times New Roman"/>
          <w:color w:val="000000"/>
          <w:sz w:val="24"/>
          <w:szCs w:val="24"/>
          <w:lang w:val="en-US"/>
        </w:rPr>
        <w:t>)</w:t>
      </w:r>
      <w:r w:rsidRPr="00DB403C">
        <w:rPr>
          <w:rFonts w:ascii="Times New Roman" w:eastAsia="Batang" w:hAnsi="Times New Roman" w:cs="Times New Roman"/>
          <w:color w:val="000000"/>
          <w:sz w:val="24"/>
          <w:szCs w:val="24"/>
        </w:rPr>
        <w:t xml:space="preserve"> месеца, </w:t>
      </w:r>
      <w:r w:rsidRPr="00DB403C">
        <w:rPr>
          <w:rFonts w:ascii="Times New Roman" w:eastAsia="Batang" w:hAnsi="Times New Roman" w:cs="Times New Roman"/>
          <w:sz w:val="24"/>
          <w:szCs w:val="24"/>
          <w:lang w:eastAsia="bg-BG"/>
        </w:rPr>
        <w:t>считано от крайния срок за подаване на оферти</w:t>
      </w:r>
      <w:r w:rsidRPr="00DB403C">
        <w:rPr>
          <w:rFonts w:ascii="Times New Roman" w:eastAsia="Batang" w:hAnsi="Times New Roman" w:cs="Times New Roman"/>
          <w:color w:val="000000"/>
          <w:sz w:val="24"/>
          <w:szCs w:val="24"/>
        </w:rPr>
        <w:t xml:space="preserve"> и ние ще сме обвързани с нея. </w:t>
      </w: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spacing w:after="120" w:line="240" w:lineRule="auto"/>
        <w:rPr>
          <w:rFonts w:ascii="Times New Roman" w:eastAsia="Times New Roman" w:hAnsi="Times New Roman" w:cs="Times New Roman"/>
          <w:sz w:val="24"/>
          <w:szCs w:val="24"/>
        </w:rPr>
      </w:pPr>
    </w:p>
    <w:p w:rsidR="00DB403C" w:rsidRPr="00DB403C" w:rsidRDefault="00DB403C" w:rsidP="00DB403C">
      <w:pPr>
        <w:spacing w:after="120" w:line="240" w:lineRule="auto"/>
        <w:ind w:left="3545" w:firstLine="709"/>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DB403C" w:rsidRPr="00DB403C" w:rsidRDefault="00DB403C" w:rsidP="00DB403C">
      <w:pPr>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lastRenderedPageBreak/>
        <w:t>Приложение № 9</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DB403C" w:rsidRPr="00DB403C" w:rsidRDefault="00DB403C" w:rsidP="00DB403C">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p>
    <w:p w:rsidR="00DB403C" w:rsidRDefault="0052331D" w:rsidP="0052331D">
      <w:pPr>
        <w:autoSpaceDE w:val="0"/>
        <w:autoSpaceDN w:val="0"/>
        <w:adjustRightInd w:val="0"/>
        <w:spacing w:after="120" w:line="240" w:lineRule="auto"/>
        <w:ind w:right="1168"/>
        <w:jc w:val="both"/>
        <w:rPr>
          <w:rFonts w:ascii="Times New Roman" w:eastAsia="Calibri" w:hAnsi="Times New Roman" w:cs="Times New Roman"/>
          <w:sz w:val="24"/>
          <w:szCs w:val="24"/>
        </w:rPr>
      </w:pPr>
      <w:r w:rsidRPr="0020695C">
        <w:rPr>
          <w:rFonts w:ascii="Times New Roman" w:eastAsia="Calibri" w:hAnsi="Times New Roman" w:cs="Times New Roman"/>
          <w:sz w:val="24"/>
          <w:szCs w:val="24"/>
        </w:rPr>
        <w:t>„Изготвяне на 3</w:t>
      </w:r>
      <w:r w:rsidRPr="0020695C">
        <w:rPr>
          <w:rFonts w:ascii="Times New Roman" w:eastAsia="Calibri" w:hAnsi="Times New Roman" w:cs="Times New Roman"/>
          <w:sz w:val="24"/>
          <w:szCs w:val="24"/>
          <w:lang w:val="en-US"/>
        </w:rPr>
        <w:t xml:space="preserve">D </w:t>
      </w:r>
      <w:r w:rsidRPr="0020695C">
        <w:rPr>
          <w:rFonts w:ascii="Times New Roman" w:eastAsia="Calibri" w:hAnsi="Times New Roman" w:cs="Times New Roman"/>
          <w:sz w:val="24"/>
          <w:szCs w:val="24"/>
        </w:rPr>
        <w:t>хипотетични възстановки и графични реконструкции на археологически обекти на територията на Община Тополовград”</w:t>
      </w:r>
    </w:p>
    <w:p w:rsidR="0052331D" w:rsidRPr="00DB403C" w:rsidRDefault="0052331D" w:rsidP="0052331D">
      <w:pPr>
        <w:autoSpaceDE w:val="0"/>
        <w:autoSpaceDN w:val="0"/>
        <w:adjustRightInd w:val="0"/>
        <w:spacing w:after="120" w:line="240" w:lineRule="auto"/>
        <w:ind w:right="1168"/>
        <w:jc w:val="both"/>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both"/>
        <w:rPr>
          <w:rFonts w:ascii="Times New Roman" w:eastAsia="Batang" w:hAnsi="Times New Roman" w:cs="Times New Roman"/>
          <w:color w:val="000000"/>
          <w:sz w:val="24"/>
          <w:szCs w:val="24"/>
        </w:rPr>
      </w:pPr>
      <w:r w:rsidRPr="00DB403C">
        <w:rPr>
          <w:rFonts w:ascii="Times New Roman" w:eastAsia="Batang" w:hAnsi="Times New Roman" w:cs="Times New Roman"/>
          <w:color w:val="000000"/>
          <w:sz w:val="24"/>
          <w:szCs w:val="24"/>
        </w:rPr>
        <w:t>1.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предоставяните услуги.</w:t>
      </w:r>
    </w:p>
    <w:p w:rsidR="00DB403C" w:rsidRPr="00DB403C" w:rsidRDefault="00DB403C" w:rsidP="00DB403C">
      <w:pPr>
        <w:autoSpaceDE w:val="0"/>
        <w:autoSpaceDN w:val="0"/>
        <w:adjustRightInd w:val="0"/>
        <w:spacing w:after="120" w:line="240" w:lineRule="auto"/>
        <w:jc w:val="both"/>
        <w:rPr>
          <w:rFonts w:ascii="Times New Roman" w:eastAsia="Batang" w:hAnsi="Times New Roman" w:cs="Times New Roman"/>
          <w:color w:val="000000"/>
          <w:sz w:val="24"/>
          <w:szCs w:val="24"/>
        </w:rPr>
      </w:pP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spacing w:after="120" w:line="240" w:lineRule="auto"/>
        <w:rPr>
          <w:rFonts w:ascii="Times New Roman" w:eastAsia="Times New Roman" w:hAnsi="Times New Roman" w:cs="Times New Roman"/>
          <w:sz w:val="24"/>
          <w:szCs w:val="24"/>
        </w:rPr>
      </w:pPr>
    </w:p>
    <w:p w:rsidR="00DB403C" w:rsidRPr="00DB403C" w:rsidRDefault="005312FA" w:rsidP="00DB403C">
      <w:pPr>
        <w:spacing w:after="120" w:line="240" w:lineRule="auto"/>
        <w:ind w:left="3545" w:firstLine="709"/>
        <w:rPr>
          <w:rFonts w:ascii="Times New Roman" w:eastAsia="Times New Roman" w:hAnsi="Times New Roman" w:cs="Times New Roman"/>
          <w:sz w:val="24"/>
          <w:szCs w:val="24"/>
        </w:rPr>
      </w:pPr>
      <w:r>
        <w:rPr>
          <w:rFonts w:ascii="Times New Roman" w:eastAsia="MS ??" w:hAnsi="Times New Roman" w:cs="Times New Roman"/>
          <w:color w:val="000000"/>
          <w:spacing w:val="-6"/>
          <w:sz w:val="24"/>
          <w:szCs w:val="24"/>
          <w:lang w:eastAsia="bg-BG"/>
        </w:rPr>
        <w:t>Дата: _________________ 2017</w:t>
      </w:r>
      <w:r w:rsidR="00DB403C" w:rsidRPr="00DB403C">
        <w:rPr>
          <w:rFonts w:ascii="Times New Roman" w:eastAsia="MS ??" w:hAnsi="Times New Roman" w:cs="Times New Roman"/>
          <w:color w:val="000000"/>
          <w:spacing w:val="-6"/>
          <w:sz w:val="24"/>
          <w:szCs w:val="24"/>
          <w:lang w:eastAsia="bg-BG"/>
        </w:rPr>
        <w:t xml:space="preserve"> г.</w:t>
      </w:r>
    </w:p>
    <w:p w:rsidR="00DB403C" w:rsidRPr="00DB403C" w:rsidRDefault="00DB403C" w:rsidP="00DB403C">
      <w:pPr>
        <w:widowControl w:val="0"/>
        <w:shd w:val="clear" w:color="auto" w:fill="FFFFFF"/>
        <w:autoSpaceDE w:val="0"/>
        <w:autoSpaceDN w:val="0"/>
        <w:adjustRightInd w:val="0"/>
        <w:spacing w:after="120" w:line="240" w:lineRule="auto"/>
        <w:jc w:val="both"/>
        <w:rPr>
          <w:rFonts w:ascii="Times New Roman" w:eastAsia="MS ??" w:hAnsi="Times New Roman" w:cs="Times New Roman"/>
          <w:bCs/>
          <w:iCs/>
          <w:color w:val="000000"/>
          <w:spacing w:val="-10"/>
          <w:sz w:val="24"/>
          <w:szCs w:val="24"/>
          <w:lang w:eastAsia="bg-BG"/>
        </w:rPr>
      </w:pPr>
    </w:p>
    <w:p w:rsidR="00DB403C" w:rsidRPr="00DB403C" w:rsidRDefault="00DB403C" w:rsidP="00DB403C">
      <w:pPr>
        <w:widowControl w:val="0"/>
        <w:shd w:val="clear" w:color="auto" w:fill="FFFFFF"/>
        <w:autoSpaceDE w:val="0"/>
        <w:autoSpaceDN w:val="0"/>
        <w:adjustRightInd w:val="0"/>
        <w:spacing w:after="120" w:line="240" w:lineRule="auto"/>
        <w:jc w:val="both"/>
        <w:rPr>
          <w:rFonts w:ascii="Times New Roman" w:eastAsia="MS ??" w:hAnsi="Times New Roman" w:cs="Times New Roman"/>
          <w:bCs/>
          <w:iCs/>
          <w:color w:val="000000"/>
          <w:spacing w:val="-10"/>
          <w:sz w:val="24"/>
          <w:szCs w:val="24"/>
          <w:lang w:eastAsia="bg-BG"/>
        </w:rPr>
      </w:pPr>
    </w:p>
    <w:sectPr w:rsidR="00DB403C" w:rsidRPr="00DB403C" w:rsidSect="009E7F5A">
      <w:headerReference w:type="default" r:id="rId8"/>
      <w:footerReference w:type="default" r:id="rId9"/>
      <w:headerReference w:type="first" r:id="rId10"/>
      <w:footerReference w:type="first" r:id="rId11"/>
      <w:pgSz w:w="11906" w:h="16838" w:code="9"/>
      <w:pgMar w:top="20" w:right="1133"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89" w:rsidRDefault="004E0E89">
      <w:pPr>
        <w:spacing w:after="0" w:line="240" w:lineRule="auto"/>
      </w:pPr>
      <w:r>
        <w:separator/>
      </w:r>
    </w:p>
  </w:endnote>
  <w:endnote w:type="continuationSeparator" w:id="0">
    <w:p w:rsidR="004E0E89" w:rsidRDefault="004E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
    <w:altName w:val="Arial Unicode MS"/>
    <w:panose1 w:val="00000000000000000000"/>
    <w:charset w:val="80"/>
    <w:family w:val="auto"/>
    <w:notTrueType/>
    <w:pitch w:val="variable"/>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B06946" w:rsidRPr="00C37C4E" w:rsidTr="009B21DB">
      <w:trPr>
        <w:jc w:val="center"/>
      </w:trPr>
      <w:tc>
        <w:tcPr>
          <w:tcW w:w="9212" w:type="dxa"/>
          <w:shd w:val="clear" w:color="auto" w:fill="auto"/>
          <w:vAlign w:val="center"/>
        </w:tcPr>
        <w:p w:rsidR="00B06946" w:rsidRPr="00862A0C" w:rsidRDefault="00B06946" w:rsidP="009B21DB">
          <w:pPr>
            <w:pStyle w:val="Footer"/>
            <w:jc w:val="both"/>
            <w:rPr>
              <w:i/>
              <w:sz w:val="16"/>
              <w:szCs w:val="16"/>
              <w:lang w:val="bg-BG"/>
            </w:rPr>
          </w:pPr>
        </w:p>
      </w:tc>
    </w:tr>
    <w:tr w:rsidR="00B06946" w:rsidRPr="00C37C4E" w:rsidTr="009B21DB">
      <w:trPr>
        <w:jc w:val="center"/>
      </w:trPr>
      <w:tc>
        <w:tcPr>
          <w:tcW w:w="9212" w:type="dxa"/>
          <w:shd w:val="clear" w:color="auto" w:fill="auto"/>
          <w:vAlign w:val="center"/>
        </w:tcPr>
        <w:p w:rsidR="00B06946" w:rsidRPr="00D16780" w:rsidRDefault="00B06946" w:rsidP="009B21DB">
          <w:pPr>
            <w:pStyle w:val="Footer"/>
            <w:jc w:val="center"/>
            <w:rPr>
              <w:rFonts w:ascii="Trebuchet MS" w:hAnsi="Trebuchet MS"/>
              <w:color w:val="4D4D4D"/>
              <w:sz w:val="16"/>
              <w:szCs w:val="24"/>
              <w:lang w:val="bg-BG" w:eastAsia="bg-BG"/>
            </w:rPr>
          </w:pPr>
        </w:p>
      </w:tc>
    </w:tr>
  </w:tbl>
  <w:p w:rsidR="00B06946" w:rsidRDefault="00B06946" w:rsidP="009E7F5A">
    <w:pPr>
      <w:pStyle w:val="Footer"/>
      <w:jc w:val="center"/>
      <w:rPr>
        <w:b/>
        <w:i/>
        <w:color w:val="0F243E"/>
        <w:sz w:val="20"/>
      </w:rPr>
    </w:pPr>
    <w:r w:rsidRPr="00127F6E">
      <w:rPr>
        <w:b/>
        <w:i/>
        <w:color w:val="0F243E"/>
        <w:sz w:val="20"/>
      </w:rPr>
      <w:t>Този документ е създаден в рамките на проект „Дигитализиране и документиране на най-ранните тракийски мегалитни гробници и си</w:t>
    </w:r>
    <w:r>
      <w:rPr>
        <w:b/>
        <w:i/>
        <w:color w:val="0F243E"/>
        <w:sz w:val="20"/>
      </w:rPr>
      <w:t>н</w:t>
    </w:r>
    <w:r w:rsidRPr="00127F6E">
      <w:rPr>
        <w:b/>
        <w:i/>
        <w:color w:val="0F243E"/>
        <w:sz w:val="20"/>
      </w:rPr>
      <w:t>хронните на тях култови комплекси на Балканския полуостров“, който се финансира по Програма БГ 08 „Културно наследство и съвременно изкуство“ в рамките на Меморандума за за разбирате</w:t>
    </w:r>
    <w:r>
      <w:rPr>
        <w:b/>
        <w:i/>
        <w:color w:val="0F243E"/>
        <w:sz w:val="20"/>
      </w:rPr>
      <w:t>лство относно изпълнението на Ф</w:t>
    </w:r>
    <w:r>
      <w:rPr>
        <w:b/>
        <w:i/>
        <w:color w:val="0F243E"/>
        <w:sz w:val="20"/>
        <w:lang w:val="bg-BG"/>
      </w:rPr>
      <w:t>М</w:t>
    </w:r>
    <w:r w:rsidRPr="00127F6E">
      <w:rPr>
        <w:b/>
        <w:i/>
        <w:color w:val="0F243E"/>
        <w:sz w:val="20"/>
      </w:rPr>
      <w:t xml:space="preserve"> на ЕИП, подписан между България, Исландия, Лихтенщайн и Кралство Норвегия“</w:t>
    </w:r>
  </w:p>
  <w:p w:rsidR="00B06946" w:rsidRPr="002964F5" w:rsidRDefault="00B06946">
    <w:pPr>
      <w:pStyle w:val="Footer"/>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607000">
      <w:rPr>
        <w:noProof/>
        <w:sz w:val="18"/>
        <w:szCs w:val="18"/>
      </w:rPr>
      <w:t>25</w:t>
    </w:r>
    <w:r w:rsidRPr="002964F5">
      <w:rPr>
        <w:sz w:val="18"/>
        <w:szCs w:val="18"/>
      </w:rPr>
      <w:fldChar w:fldCharType="end"/>
    </w:r>
  </w:p>
  <w:p w:rsidR="00B06946" w:rsidRPr="00F47E20" w:rsidRDefault="00B06946">
    <w:pPr>
      <w:pStyle w:val="Footer"/>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46" w:rsidRDefault="00B06946" w:rsidP="009E7F5A">
    <w:pPr>
      <w:pStyle w:val="Footer"/>
      <w:jc w:val="center"/>
      <w:rPr>
        <w:b/>
        <w:i/>
        <w:color w:val="0F243E"/>
        <w:sz w:val="20"/>
      </w:rPr>
    </w:pPr>
    <w:r w:rsidRPr="00127F6E">
      <w:rPr>
        <w:b/>
        <w:i/>
        <w:color w:val="0F243E"/>
        <w:sz w:val="20"/>
      </w:rPr>
      <w:t>Този документ е създаден в рамките на проект „Дигитализиране и документиране на най-ранните тракийски мегалитни гробници и си</w:t>
    </w:r>
    <w:r>
      <w:rPr>
        <w:b/>
        <w:i/>
        <w:color w:val="0F243E"/>
        <w:sz w:val="20"/>
      </w:rPr>
      <w:t>н</w:t>
    </w:r>
    <w:r w:rsidRPr="00127F6E">
      <w:rPr>
        <w:b/>
        <w:i/>
        <w:color w:val="0F243E"/>
        <w:sz w:val="20"/>
      </w:rPr>
      <w:t>хронните на тях култови комплекси на Балканския полуостров“, който се финансира по Програма БГ 08 „Културно наследство и съвременно изкуство“ в рамките на Меморандума за за разбирате</w:t>
    </w:r>
    <w:r>
      <w:rPr>
        <w:b/>
        <w:i/>
        <w:color w:val="0F243E"/>
        <w:sz w:val="20"/>
      </w:rPr>
      <w:t>лство относно изпълнението на Ф</w:t>
    </w:r>
    <w:r>
      <w:rPr>
        <w:b/>
        <w:i/>
        <w:color w:val="0F243E"/>
        <w:sz w:val="20"/>
        <w:lang w:val="bg-BG"/>
      </w:rPr>
      <w:t>М</w:t>
    </w:r>
    <w:r w:rsidRPr="00127F6E">
      <w:rPr>
        <w:b/>
        <w:i/>
        <w:color w:val="0F243E"/>
        <w:sz w:val="20"/>
      </w:rPr>
      <w:t xml:space="preserve"> на ЕИП, подписан между България, Исландия, Лихтенщайн и Кралство Норвегия“</w:t>
    </w:r>
  </w:p>
  <w:p w:rsidR="00B06946" w:rsidRDefault="00B06946" w:rsidP="009B21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89" w:rsidRDefault="004E0E89">
      <w:pPr>
        <w:spacing w:after="0" w:line="240" w:lineRule="auto"/>
      </w:pPr>
      <w:r>
        <w:separator/>
      </w:r>
    </w:p>
  </w:footnote>
  <w:footnote w:type="continuationSeparator" w:id="0">
    <w:p w:rsidR="004E0E89" w:rsidRDefault="004E0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ook w:val="01E0" w:firstRow="1" w:lastRow="1" w:firstColumn="1" w:lastColumn="1" w:noHBand="0" w:noVBand="0"/>
    </w:tblPr>
    <w:tblGrid>
      <w:gridCol w:w="1908"/>
      <w:gridCol w:w="7200"/>
    </w:tblGrid>
    <w:tr w:rsidR="00B06946" w:rsidRPr="004C00E0" w:rsidTr="0020695C">
      <w:tc>
        <w:tcPr>
          <w:tcW w:w="1908" w:type="dxa"/>
        </w:tcPr>
        <w:p w:rsidR="00B06946" w:rsidRPr="004C00E0" w:rsidRDefault="00B06946" w:rsidP="0020695C">
          <w:pPr>
            <w:rPr>
              <w:sz w:val="20"/>
              <w:lang w:val="en-US"/>
            </w:rPr>
          </w:pPr>
          <w:r>
            <w:rPr>
              <w:b/>
              <w:noProof/>
              <w:color w:val="808080"/>
              <w:sz w:val="36"/>
              <w:szCs w:val="36"/>
              <w:lang w:eastAsia="bg-BG"/>
            </w:rPr>
            <w:drawing>
              <wp:inline distT="0" distB="0" distL="0" distR="0" wp14:anchorId="603E5351" wp14:editId="520F2E9B">
                <wp:extent cx="971550"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695325"/>
                        </a:xfrm>
                        <a:prstGeom prst="rect">
                          <a:avLst/>
                        </a:prstGeom>
                        <a:noFill/>
                        <a:ln>
                          <a:noFill/>
                        </a:ln>
                      </pic:spPr>
                    </pic:pic>
                  </a:graphicData>
                </a:graphic>
              </wp:inline>
            </w:drawing>
          </w:r>
        </w:p>
      </w:tc>
      <w:tc>
        <w:tcPr>
          <w:tcW w:w="7200" w:type="dxa"/>
        </w:tcPr>
        <w:p w:rsidR="00B06946" w:rsidRPr="004C00E0" w:rsidRDefault="00B06946" w:rsidP="0020695C">
          <w:pPr>
            <w:jc w:val="center"/>
            <w:rPr>
              <w:rFonts w:ascii="Arial Narrow" w:hAnsi="Arial Narrow" w:cs="Arial Narrow"/>
              <w:b/>
              <w:bCs/>
              <w:color w:val="002060"/>
              <w:sz w:val="4"/>
              <w:szCs w:val="4"/>
              <w:lang w:val="en-US"/>
            </w:rPr>
          </w:pPr>
        </w:p>
        <w:p w:rsidR="00B06946" w:rsidRPr="004C00E0" w:rsidRDefault="00B06946" w:rsidP="0020695C">
          <w:pPr>
            <w:jc w:val="center"/>
            <w:rPr>
              <w:rFonts w:ascii="Arial Narrow" w:hAnsi="Arial Narrow" w:cs="Arial Narrow"/>
              <w:b/>
              <w:bCs/>
              <w:color w:val="002060"/>
              <w:sz w:val="28"/>
              <w:szCs w:val="28"/>
              <w:lang w:val="ru-RU"/>
            </w:rPr>
          </w:pPr>
          <w:r w:rsidRPr="00AA54FB">
            <w:rPr>
              <w:rFonts w:ascii="Arial Narrow" w:hAnsi="Arial Narrow" w:cs="Arial Narrow"/>
              <w:b/>
              <w:bCs/>
              <w:color w:val="002060"/>
              <w:sz w:val="28"/>
              <w:szCs w:val="28"/>
              <w:lang w:val="ru-RU"/>
            </w:rPr>
            <w:t>Програма БГ</w:t>
          </w:r>
          <w:r w:rsidRPr="004C00E0">
            <w:rPr>
              <w:rFonts w:ascii="Arial Narrow" w:hAnsi="Arial Narrow" w:cs="Arial Narrow"/>
              <w:b/>
              <w:bCs/>
              <w:color w:val="002060"/>
              <w:sz w:val="28"/>
              <w:szCs w:val="28"/>
              <w:lang w:val="ru-RU"/>
            </w:rPr>
            <w:t>08</w:t>
          </w:r>
        </w:p>
        <w:p w:rsidR="00B06946" w:rsidRPr="004C00E0" w:rsidRDefault="00B06946" w:rsidP="0020695C">
          <w:pPr>
            <w:jc w:val="center"/>
            <w:rPr>
              <w:sz w:val="20"/>
              <w:lang w:val="ru-RU"/>
            </w:rPr>
          </w:pPr>
          <w:r w:rsidRPr="00AA54FB">
            <w:rPr>
              <w:rFonts w:ascii="Arial Narrow" w:hAnsi="Arial Narrow" w:cs="Arial Narrow"/>
              <w:b/>
              <w:bCs/>
              <w:color w:val="002060"/>
              <w:sz w:val="28"/>
              <w:szCs w:val="28"/>
              <w:lang w:val="ru-RU"/>
            </w:rPr>
            <w:t>„Културно наследство и съвременни изкуства“</w:t>
          </w:r>
        </w:p>
      </w:tc>
    </w:tr>
  </w:tbl>
  <w:p w:rsidR="00B06946" w:rsidRDefault="00B06946" w:rsidP="009B21DB">
    <w:pPr>
      <w:tabs>
        <w:tab w:val="left" w:pos="420"/>
        <w:tab w:val="center" w:pos="5103"/>
        <w:tab w:val="right" w:pos="8640"/>
      </w:tabs>
      <w:rPr>
        <w:b/>
        <w:bCs/>
        <w:sz w:val="72"/>
        <w:szCs w:val="72"/>
        <w:lang w:val="en-US"/>
      </w:rPr>
    </w:pPr>
    <w:r>
      <w:rPr>
        <w:b/>
        <w:bCs/>
        <w:sz w:val="72"/>
        <w:szCs w:val="72"/>
        <w:lang w:val="en-US"/>
      </w:rPr>
      <w:tab/>
      <w:t xml:space="preserve">        </w:t>
    </w:r>
  </w:p>
  <w:p w:rsidR="00B06946" w:rsidRPr="00E12149" w:rsidRDefault="00B06946" w:rsidP="009B21DB">
    <w:pPr>
      <w:ind w:left="5040"/>
      <w:rPr>
        <w:b/>
        <w:i/>
        <w:iCs/>
        <w:color w:val="000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46" w:rsidRDefault="00B06946" w:rsidP="009B21DB">
    <w:pPr>
      <w:tabs>
        <w:tab w:val="left" w:pos="420"/>
        <w:tab w:val="center" w:pos="5103"/>
        <w:tab w:val="right" w:pos="8640"/>
      </w:tabs>
      <w:rPr>
        <w:b/>
        <w:bCs/>
        <w:sz w:val="72"/>
        <w:szCs w:val="72"/>
        <w:lang w:val="en-US"/>
      </w:rPr>
    </w:pPr>
    <w:r>
      <w:rPr>
        <w:b/>
        <w:bCs/>
        <w:sz w:val="72"/>
        <w:szCs w:val="72"/>
        <w:lang w:val="en-US"/>
      </w:rPr>
      <w:t xml:space="preserve"> </w:t>
    </w:r>
  </w:p>
  <w:tbl>
    <w:tblPr>
      <w:tblW w:w="0" w:type="auto"/>
      <w:tblInd w:w="-106" w:type="dxa"/>
      <w:tblBorders>
        <w:insideH w:val="single" w:sz="4" w:space="0" w:color="auto"/>
      </w:tblBorders>
      <w:tblLook w:val="01E0" w:firstRow="1" w:lastRow="1" w:firstColumn="1" w:lastColumn="1" w:noHBand="0" w:noVBand="0"/>
    </w:tblPr>
    <w:tblGrid>
      <w:gridCol w:w="1908"/>
      <w:gridCol w:w="7200"/>
    </w:tblGrid>
    <w:tr w:rsidR="00B06946" w:rsidRPr="004C00E0" w:rsidTr="0020695C">
      <w:tc>
        <w:tcPr>
          <w:tcW w:w="1908" w:type="dxa"/>
        </w:tcPr>
        <w:p w:rsidR="00B06946" w:rsidRPr="004C00E0" w:rsidRDefault="00B06946" w:rsidP="0020695C">
          <w:pPr>
            <w:rPr>
              <w:sz w:val="20"/>
              <w:lang w:val="en-US"/>
            </w:rPr>
          </w:pPr>
          <w:r>
            <w:rPr>
              <w:b/>
              <w:noProof/>
              <w:color w:val="808080"/>
              <w:sz w:val="36"/>
              <w:szCs w:val="36"/>
              <w:lang w:eastAsia="bg-BG"/>
            </w:rPr>
            <w:drawing>
              <wp:inline distT="0" distB="0" distL="0" distR="0" wp14:anchorId="2B7BC488" wp14:editId="462F4F2D">
                <wp:extent cx="97155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695325"/>
                        </a:xfrm>
                        <a:prstGeom prst="rect">
                          <a:avLst/>
                        </a:prstGeom>
                        <a:noFill/>
                        <a:ln>
                          <a:noFill/>
                        </a:ln>
                      </pic:spPr>
                    </pic:pic>
                  </a:graphicData>
                </a:graphic>
              </wp:inline>
            </w:drawing>
          </w:r>
        </w:p>
      </w:tc>
      <w:tc>
        <w:tcPr>
          <w:tcW w:w="7200" w:type="dxa"/>
        </w:tcPr>
        <w:p w:rsidR="00B06946" w:rsidRPr="004C00E0" w:rsidRDefault="00B06946" w:rsidP="0020695C">
          <w:pPr>
            <w:jc w:val="center"/>
            <w:rPr>
              <w:rFonts w:ascii="Arial Narrow" w:hAnsi="Arial Narrow" w:cs="Arial Narrow"/>
              <w:b/>
              <w:bCs/>
              <w:color w:val="002060"/>
              <w:sz w:val="4"/>
              <w:szCs w:val="4"/>
              <w:lang w:val="en-US"/>
            </w:rPr>
          </w:pPr>
        </w:p>
        <w:p w:rsidR="00B06946" w:rsidRPr="004C00E0" w:rsidRDefault="00B06946" w:rsidP="0020695C">
          <w:pPr>
            <w:jc w:val="center"/>
            <w:rPr>
              <w:rFonts w:ascii="Arial Narrow" w:hAnsi="Arial Narrow" w:cs="Arial Narrow"/>
              <w:b/>
              <w:bCs/>
              <w:color w:val="002060"/>
              <w:sz w:val="28"/>
              <w:szCs w:val="28"/>
              <w:lang w:val="ru-RU"/>
            </w:rPr>
          </w:pPr>
          <w:r w:rsidRPr="00AA54FB">
            <w:rPr>
              <w:rFonts w:ascii="Arial Narrow" w:hAnsi="Arial Narrow" w:cs="Arial Narrow"/>
              <w:b/>
              <w:bCs/>
              <w:color w:val="002060"/>
              <w:sz w:val="28"/>
              <w:szCs w:val="28"/>
              <w:lang w:val="ru-RU"/>
            </w:rPr>
            <w:t>Програма БГ</w:t>
          </w:r>
          <w:r w:rsidRPr="004C00E0">
            <w:rPr>
              <w:rFonts w:ascii="Arial Narrow" w:hAnsi="Arial Narrow" w:cs="Arial Narrow"/>
              <w:b/>
              <w:bCs/>
              <w:color w:val="002060"/>
              <w:sz w:val="28"/>
              <w:szCs w:val="28"/>
              <w:lang w:val="ru-RU"/>
            </w:rPr>
            <w:t>08</w:t>
          </w:r>
        </w:p>
        <w:p w:rsidR="00B06946" w:rsidRPr="004C00E0" w:rsidRDefault="00B06946" w:rsidP="0020695C">
          <w:pPr>
            <w:jc w:val="center"/>
            <w:rPr>
              <w:sz w:val="20"/>
              <w:lang w:val="ru-RU"/>
            </w:rPr>
          </w:pPr>
          <w:r w:rsidRPr="00AA54FB">
            <w:rPr>
              <w:rFonts w:ascii="Arial Narrow" w:hAnsi="Arial Narrow" w:cs="Arial Narrow"/>
              <w:b/>
              <w:bCs/>
              <w:color w:val="002060"/>
              <w:sz w:val="28"/>
              <w:szCs w:val="28"/>
              <w:lang w:val="ru-RU"/>
            </w:rPr>
            <w:t>„Културно наследство и съвременни изкуства“</w:t>
          </w:r>
        </w:p>
      </w:tc>
    </w:tr>
  </w:tbl>
  <w:p w:rsidR="00B06946" w:rsidRDefault="00B06946" w:rsidP="009B21DB">
    <w:pPr>
      <w:tabs>
        <w:tab w:val="left" w:pos="420"/>
        <w:tab w:val="center" w:pos="5103"/>
        <w:tab w:val="right" w:pos="8640"/>
      </w:tabs>
      <w:rPr>
        <w:b/>
        <w:bCs/>
        <w:sz w:val="72"/>
        <w:szCs w:val="72"/>
        <w:lang w:val="en-US"/>
      </w:rPr>
    </w:pPr>
    <w:r>
      <w:rPr>
        <w:b/>
        <w:bCs/>
        <w:sz w:val="72"/>
        <w:szCs w:val="72"/>
        <w:lang w:val="en-US"/>
      </w:rPr>
      <w:t xml:space="preserve">     </w:t>
    </w:r>
  </w:p>
  <w:p w:rsidR="00B06946" w:rsidRDefault="00B06946" w:rsidP="009B21DB">
    <w:pPr>
      <w:pStyle w:val="Header"/>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4">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206E5AE7"/>
    <w:multiLevelType w:val="multilevel"/>
    <w:tmpl w:val="326A7CDA"/>
    <w:lvl w:ilvl="0">
      <w:start w:val="1"/>
      <w:numFmt w:val="decimal"/>
      <w:lvlText w:val="%1."/>
      <w:lvlJc w:val="left"/>
      <w:pPr>
        <w:ind w:left="720" w:hanging="360"/>
      </w:pPr>
      <w:rPr>
        <w:rFonts w:hint="default"/>
        <w:b/>
        <w:i w:val="0"/>
      </w:rPr>
    </w:lvl>
    <w:lvl w:ilvl="1">
      <w:start w:val="1"/>
      <w:numFmt w:val="decimal"/>
      <w:isLgl/>
      <w:lvlText w:val="%2."/>
      <w:lvlJc w:val="left"/>
      <w:pPr>
        <w:ind w:left="1211" w:hanging="360"/>
      </w:pPr>
      <w:rPr>
        <w:rFonts w:ascii="Times New Roman" w:eastAsia="Times New Roman" w:hAnsi="Times New Roman" w:cs="Times New Roman"/>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3D44354"/>
    <w:multiLevelType w:val="multilevel"/>
    <w:tmpl w:val="326A7CDA"/>
    <w:lvl w:ilvl="0">
      <w:start w:val="1"/>
      <w:numFmt w:val="decimal"/>
      <w:lvlText w:val="%1."/>
      <w:lvlJc w:val="left"/>
      <w:pPr>
        <w:ind w:left="720" w:hanging="360"/>
      </w:pPr>
      <w:rPr>
        <w:rFonts w:hint="default"/>
        <w:b/>
        <w:i w:val="0"/>
      </w:rPr>
    </w:lvl>
    <w:lvl w:ilvl="1">
      <w:start w:val="1"/>
      <w:numFmt w:val="decimal"/>
      <w:isLgl/>
      <w:lvlText w:val="%2."/>
      <w:lvlJc w:val="left"/>
      <w:pPr>
        <w:ind w:left="1211" w:hanging="360"/>
      </w:pPr>
      <w:rPr>
        <w:rFonts w:ascii="Times New Roman" w:eastAsia="Times New Roman" w:hAnsi="Times New Roman" w:cs="Times New Roman"/>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11">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12">
    <w:nsid w:val="3A12063E"/>
    <w:multiLevelType w:val="multilevel"/>
    <w:tmpl w:val="326A7CDA"/>
    <w:lvl w:ilvl="0">
      <w:start w:val="1"/>
      <w:numFmt w:val="decimal"/>
      <w:lvlText w:val="%1."/>
      <w:lvlJc w:val="left"/>
      <w:pPr>
        <w:ind w:left="720" w:hanging="360"/>
      </w:pPr>
      <w:rPr>
        <w:rFonts w:hint="default"/>
        <w:b/>
        <w:i w:val="0"/>
      </w:rPr>
    </w:lvl>
    <w:lvl w:ilvl="1">
      <w:start w:val="1"/>
      <w:numFmt w:val="decimal"/>
      <w:isLgl/>
      <w:lvlText w:val="%2."/>
      <w:lvlJc w:val="left"/>
      <w:pPr>
        <w:ind w:left="1211" w:hanging="360"/>
      </w:pPr>
      <w:rPr>
        <w:rFonts w:ascii="Times New Roman" w:eastAsia="Times New Roman" w:hAnsi="Times New Roman" w:cs="Times New Roman"/>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14">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15">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9">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0">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2">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23">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25">
    <w:nsid w:val="6F2D5E7D"/>
    <w:multiLevelType w:val="multilevel"/>
    <w:tmpl w:val="326A7CDA"/>
    <w:lvl w:ilvl="0">
      <w:start w:val="1"/>
      <w:numFmt w:val="decimal"/>
      <w:lvlText w:val="%1."/>
      <w:lvlJc w:val="left"/>
      <w:pPr>
        <w:ind w:left="720" w:hanging="360"/>
      </w:pPr>
      <w:rPr>
        <w:rFonts w:hint="default"/>
        <w:b/>
        <w:i w:val="0"/>
      </w:rPr>
    </w:lvl>
    <w:lvl w:ilvl="1">
      <w:start w:val="1"/>
      <w:numFmt w:val="decimal"/>
      <w:isLgl/>
      <w:lvlText w:val="%2."/>
      <w:lvlJc w:val="left"/>
      <w:pPr>
        <w:ind w:left="1211" w:hanging="360"/>
      </w:pPr>
      <w:rPr>
        <w:rFonts w:ascii="Times New Roman" w:eastAsia="Times New Roman" w:hAnsi="Times New Roman" w:cs="Times New Roman"/>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3472E67"/>
    <w:multiLevelType w:val="hybridMultilevel"/>
    <w:tmpl w:val="5E069D5E"/>
    <w:lvl w:ilvl="0" w:tplc="04090007">
      <w:start w:val="1"/>
      <w:numFmt w:val="bullet"/>
      <w:lvlText w:val=""/>
      <w:lvlJc w:val="left"/>
      <w:pPr>
        <w:ind w:left="1211"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702832AA">
      <w:start w:val="1"/>
      <w:numFmt w:val="none"/>
      <w:lvlText w:val="."/>
      <w:lvlJc w:val="left"/>
      <w:pPr>
        <w:tabs>
          <w:tab w:val="num" w:pos="2160"/>
        </w:tabs>
        <w:ind w:left="2160" w:hanging="360"/>
      </w:pPr>
      <w:rPr>
        <w:rFonts w:hint="default"/>
        <w:b/>
        <w:i w:val="0"/>
      </w:r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1"/>
  </w:num>
  <w:num w:numId="2">
    <w:abstractNumId w:val="16"/>
  </w:num>
  <w:num w:numId="3">
    <w:abstractNumId w:val="24"/>
  </w:num>
  <w:num w:numId="4">
    <w:abstractNumId w:val="6"/>
  </w:num>
  <w:num w:numId="5">
    <w:abstractNumId w:val="14"/>
  </w:num>
  <w:num w:numId="6">
    <w:abstractNumId w:val="1"/>
  </w:num>
  <w:num w:numId="7">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8">
    <w:abstractNumId w:val="2"/>
  </w:num>
  <w:num w:numId="9">
    <w:abstractNumId w:val="7"/>
  </w:num>
  <w:num w:numId="10">
    <w:abstractNumId w:val="22"/>
  </w:num>
  <w:num w:numId="11">
    <w:abstractNumId w:val="10"/>
  </w:num>
  <w:num w:numId="12">
    <w:abstractNumId w:val="19"/>
  </w:num>
  <w:num w:numId="13">
    <w:abstractNumId w:val="18"/>
  </w:num>
  <w:num w:numId="14">
    <w:abstractNumId w:val="3"/>
  </w:num>
  <w:num w:numId="15">
    <w:abstractNumId w:val="20"/>
  </w:num>
  <w:num w:numId="16">
    <w:abstractNumId w:val="11"/>
  </w:num>
  <w:num w:numId="17">
    <w:abstractNumId w:val="13"/>
  </w:num>
  <w:num w:numId="18">
    <w:abstractNumId w:val="2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num>
  <w:num w:numId="24">
    <w:abstractNumId w:val="0"/>
  </w:num>
  <w:num w:numId="25">
    <w:abstractNumId w:val="26"/>
  </w:num>
  <w:num w:numId="26">
    <w:abstractNumId w:val="25"/>
  </w:num>
  <w:num w:numId="27">
    <w:abstractNumId w:val="9"/>
  </w:num>
  <w:num w:numId="28">
    <w:abstractNumId w:val="12"/>
  </w:num>
  <w:num w:numId="2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C"/>
    <w:rsid w:val="00015B74"/>
    <w:rsid w:val="0005561A"/>
    <w:rsid w:val="0007723D"/>
    <w:rsid w:val="000C293D"/>
    <w:rsid w:val="001275B3"/>
    <w:rsid w:val="00141B4D"/>
    <w:rsid w:val="001A19BF"/>
    <w:rsid w:val="0020695C"/>
    <w:rsid w:val="00217357"/>
    <w:rsid w:val="0027222E"/>
    <w:rsid w:val="00277F7C"/>
    <w:rsid w:val="00316A58"/>
    <w:rsid w:val="003270E9"/>
    <w:rsid w:val="003C57F0"/>
    <w:rsid w:val="00457C1E"/>
    <w:rsid w:val="004A491D"/>
    <w:rsid w:val="004E0E89"/>
    <w:rsid w:val="0052331D"/>
    <w:rsid w:val="005312FA"/>
    <w:rsid w:val="00552C40"/>
    <w:rsid w:val="0059695F"/>
    <w:rsid w:val="00607000"/>
    <w:rsid w:val="006A40C7"/>
    <w:rsid w:val="006A5280"/>
    <w:rsid w:val="006E633E"/>
    <w:rsid w:val="006F12AE"/>
    <w:rsid w:val="007552E3"/>
    <w:rsid w:val="0077371A"/>
    <w:rsid w:val="007B52D5"/>
    <w:rsid w:val="008032C7"/>
    <w:rsid w:val="008B239C"/>
    <w:rsid w:val="008B293C"/>
    <w:rsid w:val="008B4C20"/>
    <w:rsid w:val="009677A3"/>
    <w:rsid w:val="00980B1B"/>
    <w:rsid w:val="009B21DB"/>
    <w:rsid w:val="009E7F5A"/>
    <w:rsid w:val="00AC027E"/>
    <w:rsid w:val="00B06946"/>
    <w:rsid w:val="00B95FF2"/>
    <w:rsid w:val="00BB4048"/>
    <w:rsid w:val="00BD4E94"/>
    <w:rsid w:val="00BE4ADC"/>
    <w:rsid w:val="00C133F4"/>
    <w:rsid w:val="00C37EFF"/>
    <w:rsid w:val="00C546FC"/>
    <w:rsid w:val="00CD4769"/>
    <w:rsid w:val="00CF76E8"/>
    <w:rsid w:val="00DB403C"/>
    <w:rsid w:val="00E93368"/>
    <w:rsid w:val="00EB47A3"/>
    <w:rsid w:val="00ED3504"/>
    <w:rsid w:val="00F40627"/>
    <w:rsid w:val="00F6430F"/>
    <w:rsid w:val="00FD537B"/>
    <w:rsid w:val="00FD62BF"/>
    <w:rsid w:val="00FE63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lang w:val="x-none" w:eastAsia="x-non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lang w:val="x-none"/>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lang w:val="x-none" w:eastAsia="x-none"/>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lang w:val="x-none" w:eastAsia="x-none"/>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lang w:val="x-none" w:eastAsia="x-none"/>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val="x-none"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lang w:val="x-none"/>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lang w:val="x-none" w:eastAsia="x-non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lang w:val="x-none"/>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lang w:val="x-none" w:eastAsia="x-none"/>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lang w:val="x-none" w:eastAsia="x-none"/>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lang w:val="x-none" w:eastAsia="x-none"/>
    </w:rPr>
  </w:style>
  <w:style w:type="character" w:customStyle="1" w:styleId="Heading6Char">
    <w:name w:val="Heading 6 Char"/>
    <w:basedOn w:val="DefaultParagraphFont"/>
    <w:link w:val="Heading6"/>
    <w:rsid w:val="00DB403C"/>
    <w:rPr>
      <w:rFonts w:ascii="Arial" w:eastAsia="Batang" w:hAnsi="Arial" w:cs="Times New Roman"/>
      <w:b/>
      <w:bCs/>
      <w:sz w:val="16"/>
      <w:szCs w:val="16"/>
      <w:lang w:val="x-none"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val="x-none"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lang w:val="x-none"/>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lang w:val="x-none" w:eastAsia="x-none"/>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uiPriority w:val="10"/>
    <w:rsid w:val="00DB403C"/>
    <w:rPr>
      <w:rFonts w:ascii="Cambria" w:eastAsia="MS Gothic" w:hAnsi="Cambria" w:cs="Times New Roman"/>
      <w:color w:val="17365D"/>
      <w:spacing w:val="5"/>
      <w:kern w:val="28"/>
      <w:sz w:val="52"/>
      <w:szCs w:val="20"/>
      <w:lang w:val="x-none" w:eastAsia="x-none"/>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lang w:val="x-none"/>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lang w:val="x-none"/>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lang w:val="x-none" w:eastAsia="x-none"/>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lang w:val="x-none" w:eastAsia="x-none"/>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lang w:val="x-none" w:eastAsia="x-none"/>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lang w:val="x-none" w:eastAsia="x-none"/>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DB403C"/>
    <w:pPr>
      <w:spacing w:after="0" w:line="240" w:lineRule="auto"/>
    </w:pPr>
    <w:rPr>
      <w:rFonts w:ascii="Times New Roman" w:eastAsia="Batang" w:hAnsi="Times New Roman" w:cs="Times New Roman"/>
      <w:sz w:val="20"/>
      <w:szCs w:val="20"/>
      <w:lang w:val="en-GB" w:eastAsia="x-none"/>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DB403C"/>
    <w:rPr>
      <w:rFonts w:ascii="Times New Roman" w:eastAsia="Batang" w:hAnsi="Times New Roman" w:cs="Times New Roman"/>
      <w:sz w:val="20"/>
      <w:szCs w:val="20"/>
      <w:lang w:val="en-GB" w:eastAsia="x-none"/>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lang w:val="x-none" w:eastAsia="x-none"/>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lang w:val="x-none" w:eastAsia="x-none"/>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lang w:val="x-none" w:eastAsia="x-none"/>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lang w:val="x-none" w:eastAsia="x-none"/>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lang w:val="x-none" w:eastAsia="x-none"/>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lang w:val="x-none" w:eastAsia="x-none"/>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lang w:val="x-none" w:eastAsia="x-none"/>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lang w:val="x-none" w:eastAsia="x-none"/>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lang w:val="x-none" w:eastAsia="x-none"/>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lang w:val="x-none" w:eastAsia="x-none"/>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lang w:val="x-none" w:eastAsia="x-none"/>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lang w:val="x-none" w:eastAsia="x-none"/>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lang w:val="x-none" w:eastAsia="x-none"/>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lang w:val="x-none" w:eastAsia="x-none"/>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lang w:val="x-none" w:eastAsia="x-none"/>
    </w:rPr>
  </w:style>
  <w:style w:type="character" w:customStyle="1" w:styleId="BodyText3Char">
    <w:name w:val="Body Text 3 Char"/>
    <w:basedOn w:val="DefaultParagraphFont"/>
    <w:link w:val="BodyText3"/>
    <w:rsid w:val="00DB403C"/>
    <w:rPr>
      <w:rFonts w:ascii="Arial" w:eastAsia="Batang" w:hAnsi="Arial" w:cs="Times New Roman"/>
      <w:sz w:val="16"/>
      <w:szCs w:val="20"/>
      <w:lang w:val="x-none" w:eastAsia="x-none"/>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eastAsia="x-none"/>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eastAsia="x-none"/>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eastAsia="x-none"/>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lang w:val="x-none" w:eastAsia="x-none"/>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val="x-none"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val="x-none"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lang w:val="x-none"/>
    </w:rPr>
  </w:style>
  <w:style w:type="character" w:customStyle="1" w:styleId="EndnoteTextChar">
    <w:name w:val="Endnote Text Char"/>
    <w:basedOn w:val="DefaultParagraphFont"/>
    <w:link w:val="EndnoteText"/>
    <w:rsid w:val="00DB403C"/>
    <w:rPr>
      <w:rFonts w:ascii="Arial" w:eastAsia="Batang" w:hAnsi="Arial" w:cs="Times New Roman"/>
      <w:sz w:val="20"/>
      <w:szCs w:val="20"/>
      <w:lang w:val="x-none"/>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lang w:val="x-none"/>
    </w:rPr>
  </w:style>
  <w:style w:type="character" w:customStyle="1" w:styleId="6Char">
    <w:name w:val="ЗАГЛАВИЕ 6 Char"/>
    <w:link w:val="6"/>
    <w:locked/>
    <w:rsid w:val="00DB403C"/>
    <w:rPr>
      <w:rFonts w:ascii="Arial Bold" w:eastAsia="Batang" w:hAnsi="Arial Bold" w:cs="Times New Roman"/>
      <w:b/>
      <w:color w:val="4F81BD"/>
      <w:lang w:val="x-none"/>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lang w:val="x-none" w:eastAsia="x-none"/>
    </w:rPr>
  </w:style>
  <w:style w:type="character" w:customStyle="1" w:styleId="3Char">
    <w:name w:val="3.НЕСЕБЪР Char"/>
    <w:link w:val="3"/>
    <w:locked/>
    <w:rsid w:val="00DB403C"/>
    <w:rPr>
      <w:rFonts w:ascii="Arial Narrow" w:eastAsia="Batang" w:hAnsi="Arial Narrow" w:cs="Times New Roman"/>
      <w:b/>
      <w:i/>
      <w:sz w:val="24"/>
      <w:szCs w:val="20"/>
      <w:lang w:val="x-none" w:eastAsia="x-none"/>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lang w:val="x-none" w:eastAsia="x-none"/>
    </w:rPr>
  </w:style>
  <w:style w:type="character" w:customStyle="1" w:styleId="BULLETChar">
    <w:name w:val="BULLET Char"/>
    <w:link w:val="BULLET"/>
    <w:locked/>
    <w:rsid w:val="00DB403C"/>
    <w:rPr>
      <w:rFonts w:ascii="Arial" w:eastAsia="Batang" w:hAnsi="Arial" w:cs="Times New Roman"/>
      <w:sz w:val="20"/>
      <w:szCs w:val="20"/>
      <w:lang w:val="x-none" w:eastAsia="x-none"/>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lang w:val="x-none" w:eastAsia="x-none"/>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lang w:val="x-none" w:eastAsia="x-none"/>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val="x-none" w:eastAsia="x-none"/>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lang w:val="x-none" w:eastAsia="x-none"/>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hadow/>
      <w:sz w:val="24"/>
      <w:szCs w:val="24"/>
      <w:lang w:val="x-none" w:eastAsia="x-none"/>
    </w:rPr>
  </w:style>
  <w:style w:type="character" w:customStyle="1" w:styleId="5TextChar">
    <w:name w:val="5 Text Char"/>
    <w:link w:val="5Text"/>
    <w:locked/>
    <w:rsid w:val="00DB403C"/>
    <w:rPr>
      <w:rFonts w:ascii="Times New Roman" w:eastAsia="Batang" w:hAnsi="Times New Roman" w:cs="Times New Roman"/>
      <w:shadow/>
      <w:sz w:val="24"/>
      <w:szCs w:val="24"/>
      <w:lang w:val="x-none" w:eastAsia="x-none"/>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lang w:val="x-none" w:eastAsia="x-none"/>
    </w:rPr>
  </w:style>
  <w:style w:type="character" w:customStyle="1" w:styleId="newStyle1Char1">
    <w:name w:val="new Style1 Char1"/>
    <w:link w:val="newStyle1"/>
    <w:locked/>
    <w:rsid w:val="00DB403C"/>
    <w:rPr>
      <w:rFonts w:ascii="Arial" w:eastAsia="Batang" w:hAnsi="Arial" w:cs="Times New Roman"/>
      <w:snapToGrid w:val="0"/>
      <w:spacing w:val="-2"/>
      <w:sz w:val="20"/>
      <w:szCs w:val="24"/>
      <w:lang w:val="x-none" w:eastAsia="x-none"/>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lang w:val="x-none" w:eastAsia="x-none"/>
    </w:rPr>
  </w:style>
  <w:style w:type="character" w:customStyle="1" w:styleId="Normal1Char">
    <w:name w:val="Normal 1 Char"/>
    <w:link w:val="Normal1"/>
    <w:rsid w:val="00DB403C"/>
    <w:rPr>
      <w:rFonts w:ascii="Arial" w:eastAsia="Batang" w:hAnsi="Arial" w:cs="Times New Roman"/>
      <w:lang w:val="x-none" w:eastAsia="x-none"/>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eastAsia="x-none"/>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eastAsia="x-none"/>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eastAsia="x-none"/>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eastAsia="x-none"/>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99"/>
    <w:qFormat/>
    <w:rsid w:val="00DB403C"/>
    <w:pPr>
      <w:spacing w:after="200" w:line="276" w:lineRule="auto"/>
      <w:ind w:left="720"/>
    </w:pPr>
    <w:rPr>
      <w:rFonts w:ascii="Calibri" w:eastAsia="Times New Roman" w:hAnsi="Calibri" w:cs="Calibri"/>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lang w:val="x-none" w:eastAsia="x-non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lang w:val="x-none"/>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lang w:val="x-none" w:eastAsia="x-none"/>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lang w:val="x-none" w:eastAsia="x-none"/>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lang w:val="x-none" w:eastAsia="x-none"/>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val="x-none"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lang w:val="x-none"/>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lang w:val="x-none" w:eastAsia="x-non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lang w:val="x-none"/>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lang w:val="x-none" w:eastAsia="x-none"/>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lang w:val="x-none" w:eastAsia="x-none"/>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lang w:val="x-none" w:eastAsia="x-none"/>
    </w:rPr>
  </w:style>
  <w:style w:type="character" w:customStyle="1" w:styleId="Heading6Char">
    <w:name w:val="Heading 6 Char"/>
    <w:basedOn w:val="DefaultParagraphFont"/>
    <w:link w:val="Heading6"/>
    <w:rsid w:val="00DB403C"/>
    <w:rPr>
      <w:rFonts w:ascii="Arial" w:eastAsia="Batang" w:hAnsi="Arial" w:cs="Times New Roman"/>
      <w:b/>
      <w:bCs/>
      <w:sz w:val="16"/>
      <w:szCs w:val="16"/>
      <w:lang w:val="x-none"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val="x-none"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lang w:val="x-none"/>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lang w:val="x-none" w:eastAsia="x-none"/>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uiPriority w:val="10"/>
    <w:rsid w:val="00DB403C"/>
    <w:rPr>
      <w:rFonts w:ascii="Cambria" w:eastAsia="MS Gothic" w:hAnsi="Cambria" w:cs="Times New Roman"/>
      <w:color w:val="17365D"/>
      <w:spacing w:val="5"/>
      <w:kern w:val="28"/>
      <w:sz w:val="52"/>
      <w:szCs w:val="20"/>
      <w:lang w:val="x-none" w:eastAsia="x-none"/>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lang w:val="x-none"/>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lang w:val="x-none"/>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lang w:val="x-none" w:eastAsia="x-none"/>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lang w:val="x-none" w:eastAsia="x-none"/>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lang w:val="x-none" w:eastAsia="x-none"/>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lang w:val="x-none" w:eastAsia="x-none"/>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DB403C"/>
    <w:pPr>
      <w:spacing w:after="0" w:line="240" w:lineRule="auto"/>
    </w:pPr>
    <w:rPr>
      <w:rFonts w:ascii="Times New Roman" w:eastAsia="Batang" w:hAnsi="Times New Roman" w:cs="Times New Roman"/>
      <w:sz w:val="20"/>
      <w:szCs w:val="20"/>
      <w:lang w:val="en-GB" w:eastAsia="x-none"/>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DB403C"/>
    <w:rPr>
      <w:rFonts w:ascii="Times New Roman" w:eastAsia="Batang" w:hAnsi="Times New Roman" w:cs="Times New Roman"/>
      <w:sz w:val="20"/>
      <w:szCs w:val="20"/>
      <w:lang w:val="en-GB" w:eastAsia="x-none"/>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lang w:val="x-none" w:eastAsia="x-none"/>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lang w:val="x-none" w:eastAsia="x-none"/>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lang w:val="x-none" w:eastAsia="x-none"/>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lang w:val="x-none" w:eastAsia="x-none"/>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lang w:val="x-none" w:eastAsia="x-none"/>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lang w:val="x-none" w:eastAsia="x-none"/>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lang w:val="x-none" w:eastAsia="x-none"/>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lang w:val="x-none" w:eastAsia="x-none"/>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lang w:val="x-none" w:eastAsia="x-none"/>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lang w:val="x-none" w:eastAsia="x-none"/>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lang w:val="x-none" w:eastAsia="x-none"/>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lang w:val="x-none" w:eastAsia="x-none"/>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lang w:val="x-none" w:eastAsia="x-none"/>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lang w:val="x-none" w:eastAsia="x-none"/>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lang w:val="x-none" w:eastAsia="x-none"/>
    </w:rPr>
  </w:style>
  <w:style w:type="character" w:customStyle="1" w:styleId="BodyText3Char">
    <w:name w:val="Body Text 3 Char"/>
    <w:basedOn w:val="DefaultParagraphFont"/>
    <w:link w:val="BodyText3"/>
    <w:rsid w:val="00DB403C"/>
    <w:rPr>
      <w:rFonts w:ascii="Arial" w:eastAsia="Batang" w:hAnsi="Arial" w:cs="Times New Roman"/>
      <w:sz w:val="16"/>
      <w:szCs w:val="20"/>
      <w:lang w:val="x-none" w:eastAsia="x-none"/>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eastAsia="x-none"/>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eastAsia="x-none"/>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eastAsia="x-none"/>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lang w:val="x-none" w:eastAsia="x-none"/>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val="x-none"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val="x-none"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lang w:val="x-none"/>
    </w:rPr>
  </w:style>
  <w:style w:type="character" w:customStyle="1" w:styleId="EndnoteTextChar">
    <w:name w:val="Endnote Text Char"/>
    <w:basedOn w:val="DefaultParagraphFont"/>
    <w:link w:val="EndnoteText"/>
    <w:rsid w:val="00DB403C"/>
    <w:rPr>
      <w:rFonts w:ascii="Arial" w:eastAsia="Batang" w:hAnsi="Arial" w:cs="Times New Roman"/>
      <w:sz w:val="20"/>
      <w:szCs w:val="20"/>
      <w:lang w:val="x-none"/>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lang w:val="x-none"/>
    </w:rPr>
  </w:style>
  <w:style w:type="character" w:customStyle="1" w:styleId="6Char">
    <w:name w:val="ЗАГЛАВИЕ 6 Char"/>
    <w:link w:val="6"/>
    <w:locked/>
    <w:rsid w:val="00DB403C"/>
    <w:rPr>
      <w:rFonts w:ascii="Arial Bold" w:eastAsia="Batang" w:hAnsi="Arial Bold" w:cs="Times New Roman"/>
      <w:b/>
      <w:color w:val="4F81BD"/>
      <w:lang w:val="x-none"/>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lang w:val="x-none" w:eastAsia="x-none"/>
    </w:rPr>
  </w:style>
  <w:style w:type="character" w:customStyle="1" w:styleId="3Char">
    <w:name w:val="3.НЕСЕБЪР Char"/>
    <w:link w:val="3"/>
    <w:locked/>
    <w:rsid w:val="00DB403C"/>
    <w:rPr>
      <w:rFonts w:ascii="Arial Narrow" w:eastAsia="Batang" w:hAnsi="Arial Narrow" w:cs="Times New Roman"/>
      <w:b/>
      <w:i/>
      <w:sz w:val="24"/>
      <w:szCs w:val="20"/>
      <w:lang w:val="x-none" w:eastAsia="x-none"/>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lang w:val="x-none" w:eastAsia="x-none"/>
    </w:rPr>
  </w:style>
  <w:style w:type="character" w:customStyle="1" w:styleId="BULLETChar">
    <w:name w:val="BULLET Char"/>
    <w:link w:val="BULLET"/>
    <w:locked/>
    <w:rsid w:val="00DB403C"/>
    <w:rPr>
      <w:rFonts w:ascii="Arial" w:eastAsia="Batang" w:hAnsi="Arial" w:cs="Times New Roman"/>
      <w:sz w:val="20"/>
      <w:szCs w:val="20"/>
      <w:lang w:val="x-none" w:eastAsia="x-none"/>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lang w:val="x-none" w:eastAsia="x-none"/>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lang w:val="x-none" w:eastAsia="x-none"/>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val="x-none" w:eastAsia="x-none"/>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lang w:val="x-none" w:eastAsia="x-none"/>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hadow/>
      <w:sz w:val="24"/>
      <w:szCs w:val="24"/>
      <w:lang w:val="x-none" w:eastAsia="x-none"/>
    </w:rPr>
  </w:style>
  <w:style w:type="character" w:customStyle="1" w:styleId="5TextChar">
    <w:name w:val="5 Text Char"/>
    <w:link w:val="5Text"/>
    <w:locked/>
    <w:rsid w:val="00DB403C"/>
    <w:rPr>
      <w:rFonts w:ascii="Times New Roman" w:eastAsia="Batang" w:hAnsi="Times New Roman" w:cs="Times New Roman"/>
      <w:shadow/>
      <w:sz w:val="24"/>
      <w:szCs w:val="24"/>
      <w:lang w:val="x-none" w:eastAsia="x-none"/>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lang w:val="x-none" w:eastAsia="x-none"/>
    </w:rPr>
  </w:style>
  <w:style w:type="character" w:customStyle="1" w:styleId="newStyle1Char1">
    <w:name w:val="new Style1 Char1"/>
    <w:link w:val="newStyle1"/>
    <w:locked/>
    <w:rsid w:val="00DB403C"/>
    <w:rPr>
      <w:rFonts w:ascii="Arial" w:eastAsia="Batang" w:hAnsi="Arial" w:cs="Times New Roman"/>
      <w:snapToGrid w:val="0"/>
      <w:spacing w:val="-2"/>
      <w:sz w:val="20"/>
      <w:szCs w:val="24"/>
      <w:lang w:val="x-none" w:eastAsia="x-none"/>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lang w:val="x-none" w:eastAsia="x-none"/>
    </w:rPr>
  </w:style>
  <w:style w:type="character" w:customStyle="1" w:styleId="Normal1Char">
    <w:name w:val="Normal 1 Char"/>
    <w:link w:val="Normal1"/>
    <w:rsid w:val="00DB403C"/>
    <w:rPr>
      <w:rFonts w:ascii="Arial" w:eastAsia="Batang" w:hAnsi="Arial" w:cs="Times New Roman"/>
      <w:lang w:val="x-none" w:eastAsia="x-none"/>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eastAsia="x-none"/>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eastAsia="x-none"/>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eastAsia="x-none"/>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eastAsia="x-none"/>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99"/>
    <w:qFormat/>
    <w:rsid w:val="00DB403C"/>
    <w:pPr>
      <w:spacing w:after="200" w:line="276" w:lineRule="auto"/>
      <w:ind w:left="720"/>
    </w:pPr>
    <w:rPr>
      <w:rFonts w:ascii="Calibri" w:eastAsia="Times New Roman" w:hAnsi="Calibri" w:cs="Calibri"/>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32</Pages>
  <Words>7071</Words>
  <Characters>40308</Characters>
  <Application>Microsoft Office Word</Application>
  <DocSecurity>0</DocSecurity>
  <Lines>335</Lines>
  <Paragraphs>94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Hristova</dc:creator>
  <cp:keywords/>
  <dc:description/>
  <cp:lastModifiedBy>Tanya</cp:lastModifiedBy>
  <cp:revision>51</cp:revision>
  <cp:lastPrinted>2017-01-23T09:42:00Z</cp:lastPrinted>
  <dcterms:created xsi:type="dcterms:W3CDTF">2016-12-09T13:26:00Z</dcterms:created>
  <dcterms:modified xsi:type="dcterms:W3CDTF">2017-01-26T13:30:00Z</dcterms:modified>
</cp:coreProperties>
</file>